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6137" w:tblpY="456"/>
        <w:tblOverlap w:val="never"/>
        <w:tblW w:w="3240" w:type="dxa"/>
        <w:tblInd w:w="0" w:type="dxa"/>
        <w:tblCellMar>
          <w:top w:w="0" w:type="dxa"/>
          <w:left w:w="154" w:type="dxa"/>
          <w:bottom w:w="145" w:type="dxa"/>
          <w:right w:w="115" w:type="dxa"/>
        </w:tblCellMar>
        <w:tblLook w:val="04A0" w:firstRow="1" w:lastRow="0" w:firstColumn="1" w:lastColumn="0" w:noHBand="0" w:noVBand="1"/>
      </w:tblPr>
      <w:tblGrid>
        <w:gridCol w:w="3240"/>
      </w:tblGrid>
      <w:tr w:rsidR="00FD7203" w14:paraId="3E68B930" w14:textId="77777777">
        <w:trPr>
          <w:trHeight w:val="1620"/>
        </w:trPr>
        <w:tc>
          <w:tcPr>
            <w:tcW w:w="3240" w:type="dxa"/>
            <w:tcBorders>
              <w:top w:val="single" w:sz="6" w:space="0" w:color="000000"/>
              <w:left w:val="single" w:sz="6" w:space="0" w:color="000000"/>
              <w:bottom w:val="single" w:sz="6" w:space="0" w:color="000000"/>
              <w:right w:val="single" w:sz="6" w:space="0" w:color="000000"/>
            </w:tcBorders>
            <w:vAlign w:val="bottom"/>
          </w:tcPr>
          <w:p w14:paraId="5891B25B" w14:textId="77777777" w:rsidR="00FD7203" w:rsidRDefault="00E309D2">
            <w:pPr>
              <w:spacing w:after="189" w:line="259" w:lineRule="auto"/>
              <w:ind w:left="0" w:firstLine="0"/>
            </w:pPr>
            <w:bookmarkStart w:id="0" w:name="_GoBack"/>
            <w:bookmarkEnd w:id="0"/>
            <w:r>
              <w:rPr>
                <w:sz w:val="18"/>
              </w:rPr>
              <w:t xml:space="preserve">Name:   …………………………. </w:t>
            </w:r>
          </w:p>
          <w:p w14:paraId="68743788" w14:textId="77777777" w:rsidR="00FD7203" w:rsidRDefault="00E309D2">
            <w:pPr>
              <w:spacing w:after="312" w:line="259" w:lineRule="auto"/>
              <w:ind w:left="0" w:firstLine="0"/>
            </w:pPr>
            <w:r>
              <w:rPr>
                <w:sz w:val="18"/>
              </w:rPr>
              <w:t xml:space="preserve">…………………………………… </w:t>
            </w:r>
          </w:p>
          <w:p w14:paraId="4D833A84" w14:textId="77777777" w:rsidR="00FD7203" w:rsidRDefault="00E309D2">
            <w:pPr>
              <w:spacing w:after="0" w:line="259" w:lineRule="auto"/>
              <w:ind w:left="0" w:firstLine="0"/>
            </w:pPr>
            <w:r>
              <w:rPr>
                <w:sz w:val="18"/>
              </w:rPr>
              <w:t>DOB:   ………………………</w:t>
            </w:r>
            <w:proofErr w:type="gramStart"/>
            <w:r>
              <w:rPr>
                <w:sz w:val="18"/>
              </w:rPr>
              <w:t>…..</w:t>
            </w:r>
            <w:proofErr w:type="gramEnd"/>
            <w:r>
              <w:rPr>
                <w:sz w:val="18"/>
              </w:rPr>
              <w:t xml:space="preserve"> </w:t>
            </w:r>
          </w:p>
        </w:tc>
      </w:tr>
    </w:tbl>
    <w:p w14:paraId="52953B1B" w14:textId="77777777" w:rsidR="00FD7203" w:rsidRDefault="00E309D2">
      <w:pPr>
        <w:tabs>
          <w:tab w:val="center" w:pos="5076"/>
        </w:tabs>
        <w:spacing w:after="0" w:line="259" w:lineRule="auto"/>
        <w:ind w:left="-144" w:firstLine="0"/>
      </w:pPr>
      <w:r>
        <w:rPr>
          <w:noProof/>
        </w:rPr>
        <w:drawing>
          <wp:inline distT="0" distB="0" distL="0" distR="0" wp14:anchorId="606DA6C3" wp14:editId="69A36912">
            <wp:extent cx="3200400"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3200400" cy="723900"/>
                    </a:xfrm>
                    <a:prstGeom prst="rect">
                      <a:avLst/>
                    </a:prstGeom>
                  </pic:spPr>
                </pic:pic>
              </a:graphicData>
            </a:graphic>
          </wp:inline>
        </w:drawing>
      </w:r>
      <w:r>
        <w:tab/>
        <w:t xml:space="preserve"> </w:t>
      </w:r>
    </w:p>
    <w:p w14:paraId="42095E63" w14:textId="77777777" w:rsidR="00FD7203" w:rsidRDefault="00E309D2">
      <w:pPr>
        <w:spacing w:after="0" w:line="259" w:lineRule="auto"/>
        <w:ind w:left="94" w:right="737" w:firstLine="0"/>
        <w:jc w:val="center"/>
      </w:pPr>
      <w:r>
        <w:t xml:space="preserve"> </w:t>
      </w:r>
    </w:p>
    <w:p w14:paraId="7C76E529" w14:textId="77777777" w:rsidR="00FD7203" w:rsidRDefault="00E309D2">
      <w:pPr>
        <w:spacing w:after="54" w:line="259" w:lineRule="auto"/>
        <w:ind w:left="-5" w:right="737"/>
      </w:pPr>
      <w:r>
        <w:rPr>
          <w:b/>
          <w:sz w:val="18"/>
        </w:rPr>
        <w:t xml:space="preserve">Women and Newborn Health Service </w:t>
      </w:r>
      <w:r>
        <w:t xml:space="preserve"> </w:t>
      </w:r>
    </w:p>
    <w:p w14:paraId="784256FE" w14:textId="77777777" w:rsidR="00FD7203" w:rsidRDefault="00E309D2">
      <w:pPr>
        <w:spacing w:after="70" w:line="259" w:lineRule="auto"/>
        <w:ind w:left="-5" w:right="737"/>
      </w:pPr>
      <w:r>
        <w:rPr>
          <w:b/>
          <w:sz w:val="18"/>
        </w:rPr>
        <w:t xml:space="preserve">King Edward Memorial Hospital </w:t>
      </w:r>
      <w:r>
        <w:t xml:space="preserve"> </w:t>
      </w:r>
    </w:p>
    <w:p w14:paraId="24104D47" w14:textId="77777777" w:rsidR="00FD7203" w:rsidRDefault="00E309D2">
      <w:pPr>
        <w:tabs>
          <w:tab w:val="center" w:pos="5158"/>
        </w:tabs>
        <w:spacing w:after="114" w:line="259" w:lineRule="auto"/>
        <w:ind w:left="-15" w:firstLine="0"/>
      </w:pPr>
      <w:r>
        <w:rPr>
          <w:b/>
          <w:sz w:val="18"/>
        </w:rPr>
        <w:t xml:space="preserve">Western Australia </w:t>
      </w:r>
      <w:r>
        <w:rPr>
          <w:b/>
          <w:sz w:val="18"/>
        </w:rPr>
        <w:tab/>
      </w:r>
      <w:r>
        <w:rPr>
          <w:b/>
        </w:rPr>
        <w:t xml:space="preserve"> </w:t>
      </w:r>
    </w:p>
    <w:p w14:paraId="20717223" w14:textId="77777777" w:rsidR="00FD7203" w:rsidRDefault="00E309D2">
      <w:pPr>
        <w:tabs>
          <w:tab w:val="center" w:pos="5158"/>
        </w:tabs>
        <w:spacing w:after="0" w:line="259" w:lineRule="auto"/>
        <w:ind w:left="-15" w:firstLine="0"/>
      </w:pPr>
      <w:r>
        <w:rPr>
          <w:b/>
          <w:sz w:val="18"/>
        </w:rPr>
        <w:t xml:space="preserve">Women’s Health Care Clinical Care Unit (WHCCU) </w:t>
      </w:r>
      <w:r>
        <w:rPr>
          <w:b/>
          <w:sz w:val="18"/>
        </w:rPr>
        <w:tab/>
      </w:r>
      <w:r>
        <w:rPr>
          <w:b/>
        </w:rPr>
        <w:t xml:space="preserve"> </w:t>
      </w:r>
    </w:p>
    <w:p w14:paraId="3B347E49" w14:textId="77777777" w:rsidR="00FD7203" w:rsidRDefault="00E309D2">
      <w:pPr>
        <w:spacing w:after="0" w:line="259" w:lineRule="auto"/>
        <w:ind w:left="257" w:firstLine="0"/>
        <w:jc w:val="center"/>
      </w:pPr>
      <w:r>
        <w:rPr>
          <w:b/>
        </w:rPr>
        <w:t xml:space="preserve"> </w:t>
      </w:r>
    </w:p>
    <w:p w14:paraId="67DD7AA1" w14:textId="77777777" w:rsidR="00FD7203" w:rsidRDefault="00E309D2">
      <w:pPr>
        <w:spacing w:after="0" w:line="259" w:lineRule="auto"/>
        <w:ind w:left="-5" w:right="737"/>
      </w:pPr>
      <w:r>
        <w:rPr>
          <w:b/>
          <w:sz w:val="18"/>
        </w:rPr>
        <w:t xml:space="preserve">Department of Psychological Medicine </w:t>
      </w:r>
    </w:p>
    <w:p w14:paraId="36B65099" w14:textId="77777777" w:rsidR="00FD7203" w:rsidRDefault="00E309D2">
      <w:pPr>
        <w:spacing w:after="16" w:line="259" w:lineRule="auto"/>
        <w:ind w:left="0" w:firstLine="0"/>
      </w:pPr>
      <w:r>
        <w:rPr>
          <w:rFonts w:ascii="Franklin Gothic" w:eastAsia="Franklin Gothic" w:hAnsi="Franklin Gothic" w:cs="Franklin Gothic"/>
          <w:sz w:val="24"/>
        </w:rPr>
        <w:t xml:space="preserve"> </w:t>
      </w:r>
      <w:r>
        <w:rPr>
          <w:b/>
        </w:rPr>
        <w:t xml:space="preserve"> </w:t>
      </w:r>
    </w:p>
    <w:p w14:paraId="0B3EDCD2" w14:textId="77777777" w:rsidR="00FD7203" w:rsidRDefault="00E309D2">
      <w:pPr>
        <w:pStyle w:val="Heading1"/>
      </w:pPr>
      <w:r>
        <w:t xml:space="preserve">Perinatal Anxiety Screening Scale (PASS) </w:t>
      </w:r>
    </w:p>
    <w:p w14:paraId="05AA1299" w14:textId="77777777" w:rsidR="00FD7203" w:rsidRDefault="00E309D2">
      <w:pPr>
        <w:spacing w:after="5" w:line="259" w:lineRule="auto"/>
        <w:ind w:left="197" w:firstLine="0"/>
      </w:pPr>
      <w:r>
        <w:rPr>
          <w:b/>
        </w:rPr>
        <w:t xml:space="preserve"> </w:t>
      </w:r>
    </w:p>
    <w:p w14:paraId="689834CC" w14:textId="77777777" w:rsidR="00FD7203" w:rsidRDefault="00E309D2">
      <w:pPr>
        <w:tabs>
          <w:tab w:val="center" w:pos="1047"/>
          <w:tab w:val="center" w:pos="2357"/>
          <w:tab w:val="center" w:pos="3077"/>
          <w:tab w:val="center" w:pos="4432"/>
          <w:tab w:val="center" w:pos="7379"/>
        </w:tabs>
        <w:ind w:left="0" w:firstLine="0"/>
      </w:pPr>
      <w:r>
        <w:rPr>
          <w:rFonts w:ascii="Calibri" w:eastAsia="Calibri" w:hAnsi="Calibri" w:cs="Calibri"/>
          <w:sz w:val="22"/>
        </w:rPr>
        <w:tab/>
      </w:r>
      <w:r>
        <w:t xml:space="preserve">   ANTENATAL </w:t>
      </w:r>
      <w:r>
        <w:tab/>
        <w:t xml:space="preserve"> </w:t>
      </w:r>
      <w:r>
        <w:tab/>
        <w:t xml:space="preserve">         </w:t>
      </w:r>
      <w:r>
        <w:tab/>
        <w:t xml:space="preserve">   </w:t>
      </w:r>
      <w:proofErr w:type="gramStart"/>
      <w:r>
        <w:t xml:space="preserve">POSTNATAL  </w:t>
      </w:r>
      <w:r>
        <w:tab/>
      </w:r>
      <w:proofErr w:type="gramEnd"/>
      <w:r>
        <w:t xml:space="preserve">DATE: …………………………… </w:t>
      </w:r>
    </w:p>
    <w:p w14:paraId="322E5F4F" w14:textId="77777777" w:rsidR="00FD7203" w:rsidRDefault="00E309D2">
      <w:pPr>
        <w:spacing w:after="3" w:line="259" w:lineRule="auto"/>
        <w:ind w:left="197" w:firstLine="0"/>
      </w:pPr>
      <w:r>
        <w:t xml:space="preserve"> </w:t>
      </w:r>
    </w:p>
    <w:p w14:paraId="380B3470" w14:textId="77777777" w:rsidR="00FD7203" w:rsidRDefault="00E309D2">
      <w:pPr>
        <w:tabs>
          <w:tab w:val="center" w:pos="1435"/>
          <w:tab w:val="center" w:pos="4974"/>
        </w:tabs>
        <w:ind w:left="0" w:firstLine="0"/>
      </w:pPr>
      <w:r>
        <w:rPr>
          <w:rFonts w:ascii="Calibri" w:eastAsia="Calibri" w:hAnsi="Calibri" w:cs="Calibri"/>
          <w:sz w:val="22"/>
        </w:rPr>
        <w:tab/>
      </w:r>
      <w:r>
        <w:t xml:space="preserve">  Weeks </w:t>
      </w:r>
      <w:proofErr w:type="gramStart"/>
      <w:r>
        <w:t>pregnant  …</w:t>
      </w:r>
      <w:proofErr w:type="gramEnd"/>
      <w:r>
        <w:t xml:space="preserve">………         </w:t>
      </w:r>
      <w:r>
        <w:tab/>
        <w:t>Baby’s age ……………</w:t>
      </w:r>
      <w:proofErr w:type="gramStart"/>
      <w:r>
        <w:t>…..</w:t>
      </w:r>
      <w:proofErr w:type="gramEnd"/>
      <w:r>
        <w:t xml:space="preserve"> </w:t>
      </w:r>
    </w:p>
    <w:p w14:paraId="20E78541" w14:textId="77777777" w:rsidR="00FD7203" w:rsidRDefault="00E309D2">
      <w:pPr>
        <w:spacing w:after="0" w:line="259" w:lineRule="auto"/>
        <w:ind w:left="197" w:firstLine="0"/>
      </w:pPr>
      <w:r>
        <w:t xml:space="preserve"> </w:t>
      </w:r>
    </w:p>
    <w:p w14:paraId="6CEFDCE9" w14:textId="77777777" w:rsidR="00FD7203" w:rsidRDefault="00E309D2">
      <w:pPr>
        <w:ind w:left="192"/>
      </w:pPr>
      <w:r>
        <w:rPr>
          <w:b/>
        </w:rPr>
        <w:t>Over the past month,</w:t>
      </w:r>
      <w:r>
        <w:t xml:space="preserve"> </w:t>
      </w:r>
      <w:r>
        <w:rPr>
          <w:b/>
        </w:rPr>
        <w:t>how often</w:t>
      </w:r>
      <w:r>
        <w:t xml:space="preserve"> have you experienced the following?   Please tick the response that </w:t>
      </w:r>
      <w:r>
        <w:rPr>
          <w:b/>
        </w:rPr>
        <w:t xml:space="preserve">most closely </w:t>
      </w:r>
      <w:r>
        <w:t xml:space="preserve">describes your experience for </w:t>
      </w:r>
      <w:r>
        <w:rPr>
          <w:b/>
        </w:rPr>
        <w:t xml:space="preserve">every </w:t>
      </w:r>
      <w:r>
        <w:t xml:space="preserve">question. </w:t>
      </w:r>
    </w:p>
    <w:p w14:paraId="48FACFBA" w14:textId="77777777" w:rsidR="00FD7203" w:rsidRDefault="00E309D2">
      <w:pPr>
        <w:spacing w:after="0" w:line="259" w:lineRule="auto"/>
        <w:ind w:left="197" w:firstLine="0"/>
      </w:pPr>
      <w:r>
        <w:t xml:space="preserve"> </w:t>
      </w:r>
    </w:p>
    <w:tbl>
      <w:tblPr>
        <w:tblStyle w:val="TableGrid"/>
        <w:tblW w:w="9605" w:type="dxa"/>
        <w:tblInd w:w="90" w:type="dxa"/>
        <w:tblCellMar>
          <w:top w:w="45" w:type="dxa"/>
          <w:left w:w="107" w:type="dxa"/>
          <w:bottom w:w="0" w:type="dxa"/>
          <w:right w:w="98" w:type="dxa"/>
        </w:tblCellMar>
        <w:tblLook w:val="04A0" w:firstRow="1" w:lastRow="0" w:firstColumn="1" w:lastColumn="0" w:noHBand="0" w:noVBand="1"/>
      </w:tblPr>
      <w:tblGrid>
        <w:gridCol w:w="5207"/>
        <w:gridCol w:w="996"/>
        <w:gridCol w:w="1135"/>
        <w:gridCol w:w="991"/>
        <w:gridCol w:w="1276"/>
      </w:tblGrid>
      <w:tr w:rsidR="00FD7203" w14:paraId="67326EA7" w14:textId="77777777">
        <w:trPr>
          <w:trHeight w:val="468"/>
        </w:trPr>
        <w:tc>
          <w:tcPr>
            <w:tcW w:w="5207" w:type="dxa"/>
            <w:tcBorders>
              <w:top w:val="single" w:sz="4" w:space="0" w:color="000000"/>
              <w:left w:val="single" w:sz="4" w:space="0" w:color="000000"/>
              <w:bottom w:val="single" w:sz="4" w:space="0" w:color="000000"/>
              <w:right w:val="single" w:sz="4" w:space="0" w:color="000000"/>
            </w:tcBorders>
            <w:shd w:val="clear" w:color="auto" w:fill="E5E5E5"/>
          </w:tcPr>
          <w:p w14:paraId="590000CA" w14:textId="77777777" w:rsidR="00FD7203" w:rsidRDefault="00E309D2">
            <w:pPr>
              <w:spacing w:after="0" w:line="259" w:lineRule="auto"/>
              <w:ind w:left="0" w:firstLine="0"/>
            </w:pPr>
            <w: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E5E5E5"/>
          </w:tcPr>
          <w:p w14:paraId="702B26A3" w14:textId="77777777" w:rsidR="00FD7203" w:rsidRDefault="00E309D2">
            <w:pPr>
              <w:spacing w:after="0" w:line="259" w:lineRule="auto"/>
              <w:ind w:left="25" w:firstLine="0"/>
              <w:jc w:val="center"/>
            </w:pPr>
            <w:r>
              <w:t xml:space="preserve">Not at all </w:t>
            </w:r>
          </w:p>
        </w:tc>
        <w:tc>
          <w:tcPr>
            <w:tcW w:w="1135" w:type="dxa"/>
            <w:tcBorders>
              <w:top w:val="single" w:sz="4" w:space="0" w:color="000000"/>
              <w:left w:val="single" w:sz="4" w:space="0" w:color="000000"/>
              <w:bottom w:val="single" w:sz="4" w:space="0" w:color="000000"/>
              <w:right w:val="single" w:sz="4" w:space="0" w:color="000000"/>
            </w:tcBorders>
            <w:shd w:val="clear" w:color="auto" w:fill="E5E5E5"/>
          </w:tcPr>
          <w:p w14:paraId="42763293" w14:textId="77777777" w:rsidR="00FD7203" w:rsidRDefault="00E309D2">
            <w:pPr>
              <w:spacing w:after="0" w:line="259" w:lineRule="auto"/>
              <w:ind w:left="219" w:hanging="43"/>
            </w:pPr>
            <w:proofErr w:type="gramStart"/>
            <w:r>
              <w:t>Some times</w:t>
            </w:r>
            <w:proofErr w:type="gramEnd"/>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B7F18E1" w14:textId="77777777" w:rsidR="00FD7203" w:rsidRDefault="00E309D2">
            <w:pPr>
              <w:spacing w:after="0" w:line="259" w:lineRule="auto"/>
              <w:ind w:left="0" w:right="11" w:firstLine="0"/>
              <w:jc w:val="center"/>
            </w:pPr>
            <w:r>
              <w:t xml:space="preserve">Often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65EA43A8" w14:textId="77777777" w:rsidR="00FD7203" w:rsidRDefault="00E309D2">
            <w:pPr>
              <w:spacing w:after="0" w:line="259" w:lineRule="auto"/>
              <w:ind w:left="0" w:firstLine="0"/>
              <w:jc w:val="center"/>
            </w:pPr>
            <w:r>
              <w:t xml:space="preserve">Almost Always </w:t>
            </w:r>
          </w:p>
        </w:tc>
      </w:tr>
      <w:tr w:rsidR="00FD7203" w14:paraId="5706859F" w14:textId="77777777">
        <w:trPr>
          <w:trHeight w:val="563"/>
        </w:trPr>
        <w:tc>
          <w:tcPr>
            <w:tcW w:w="5207" w:type="dxa"/>
            <w:tcBorders>
              <w:top w:val="single" w:sz="4" w:space="0" w:color="000000"/>
              <w:left w:val="single" w:sz="4" w:space="0" w:color="000000"/>
              <w:bottom w:val="single" w:sz="4" w:space="0" w:color="000000"/>
              <w:right w:val="single" w:sz="4" w:space="0" w:color="000000"/>
            </w:tcBorders>
            <w:vAlign w:val="center"/>
          </w:tcPr>
          <w:p w14:paraId="14CBE8B8" w14:textId="77777777" w:rsidR="00FD7203" w:rsidRDefault="00E309D2">
            <w:pPr>
              <w:spacing w:after="0" w:line="259" w:lineRule="auto"/>
              <w:ind w:left="67" w:firstLine="0"/>
            </w:pPr>
            <w:r>
              <w:t xml:space="preserve">1.   Worry about the baby/pregnancy </w:t>
            </w:r>
          </w:p>
        </w:tc>
        <w:tc>
          <w:tcPr>
            <w:tcW w:w="996" w:type="dxa"/>
            <w:tcBorders>
              <w:top w:val="single" w:sz="4" w:space="0" w:color="000000"/>
              <w:left w:val="single" w:sz="4" w:space="0" w:color="000000"/>
              <w:bottom w:val="single" w:sz="4" w:space="0" w:color="000000"/>
              <w:right w:val="single" w:sz="4" w:space="0" w:color="000000"/>
            </w:tcBorders>
            <w:vAlign w:val="center"/>
          </w:tcPr>
          <w:p w14:paraId="6DAB8B78"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69127660"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04541D6A"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F92B80" w14:textId="77777777" w:rsidR="00FD7203" w:rsidRDefault="00E309D2">
            <w:pPr>
              <w:spacing w:after="0" w:line="259" w:lineRule="auto"/>
              <w:ind w:left="0" w:right="7" w:firstLine="0"/>
              <w:jc w:val="center"/>
            </w:pPr>
            <w:r>
              <w:t xml:space="preserve">3 </w:t>
            </w:r>
          </w:p>
        </w:tc>
      </w:tr>
      <w:tr w:rsidR="00FD7203" w14:paraId="7D2C2A2E" w14:textId="77777777">
        <w:trPr>
          <w:trHeight w:val="562"/>
        </w:trPr>
        <w:tc>
          <w:tcPr>
            <w:tcW w:w="5207" w:type="dxa"/>
            <w:tcBorders>
              <w:top w:val="single" w:sz="4" w:space="0" w:color="000000"/>
              <w:left w:val="single" w:sz="4" w:space="0" w:color="000000"/>
              <w:bottom w:val="single" w:sz="4" w:space="0" w:color="000000"/>
              <w:right w:val="single" w:sz="4" w:space="0" w:color="000000"/>
            </w:tcBorders>
            <w:vAlign w:val="center"/>
          </w:tcPr>
          <w:p w14:paraId="3041007A" w14:textId="77777777" w:rsidR="00FD7203" w:rsidRDefault="00E309D2">
            <w:pPr>
              <w:spacing w:after="0" w:line="259" w:lineRule="auto"/>
              <w:ind w:left="67" w:firstLine="0"/>
            </w:pPr>
            <w:r>
              <w:t xml:space="preserve">2.  Fear that harm will come to the baby </w:t>
            </w:r>
          </w:p>
        </w:tc>
        <w:tc>
          <w:tcPr>
            <w:tcW w:w="996" w:type="dxa"/>
            <w:tcBorders>
              <w:top w:val="single" w:sz="4" w:space="0" w:color="000000"/>
              <w:left w:val="single" w:sz="4" w:space="0" w:color="000000"/>
              <w:bottom w:val="single" w:sz="4" w:space="0" w:color="000000"/>
              <w:right w:val="single" w:sz="4" w:space="0" w:color="000000"/>
            </w:tcBorders>
            <w:vAlign w:val="center"/>
          </w:tcPr>
          <w:p w14:paraId="48BC0862"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709A7D0D"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71BC59AD"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C928B9" w14:textId="77777777" w:rsidR="00FD7203" w:rsidRDefault="00E309D2">
            <w:pPr>
              <w:spacing w:after="0" w:line="259" w:lineRule="auto"/>
              <w:ind w:left="0" w:right="7" w:firstLine="0"/>
              <w:jc w:val="center"/>
            </w:pPr>
            <w:r>
              <w:t xml:space="preserve">3 </w:t>
            </w:r>
          </w:p>
        </w:tc>
      </w:tr>
      <w:tr w:rsidR="00FD7203" w14:paraId="76B70B9D" w14:textId="77777777">
        <w:trPr>
          <w:trHeight w:val="562"/>
        </w:trPr>
        <w:tc>
          <w:tcPr>
            <w:tcW w:w="5207" w:type="dxa"/>
            <w:tcBorders>
              <w:top w:val="single" w:sz="4" w:space="0" w:color="000000"/>
              <w:left w:val="single" w:sz="4" w:space="0" w:color="000000"/>
              <w:bottom w:val="single" w:sz="4" w:space="0" w:color="000000"/>
              <w:right w:val="single" w:sz="4" w:space="0" w:color="000000"/>
            </w:tcBorders>
          </w:tcPr>
          <w:p w14:paraId="225B12E9" w14:textId="77777777" w:rsidR="00FD7203" w:rsidRDefault="00E309D2">
            <w:pPr>
              <w:spacing w:after="0" w:line="259" w:lineRule="auto"/>
              <w:ind w:left="427" w:hanging="360"/>
            </w:pPr>
            <w:r>
              <w:t xml:space="preserve">3.  A sense of dread that something bad is going to happen </w:t>
            </w:r>
          </w:p>
        </w:tc>
        <w:tc>
          <w:tcPr>
            <w:tcW w:w="996" w:type="dxa"/>
            <w:tcBorders>
              <w:top w:val="single" w:sz="4" w:space="0" w:color="000000"/>
              <w:left w:val="single" w:sz="4" w:space="0" w:color="000000"/>
              <w:bottom w:val="single" w:sz="4" w:space="0" w:color="000000"/>
              <w:right w:val="single" w:sz="4" w:space="0" w:color="000000"/>
            </w:tcBorders>
            <w:vAlign w:val="center"/>
          </w:tcPr>
          <w:p w14:paraId="1AF13336"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32466BCB"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52A22808"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31E69A37" w14:textId="77777777" w:rsidR="00FD7203" w:rsidRDefault="00E309D2">
            <w:pPr>
              <w:spacing w:after="0" w:line="259" w:lineRule="auto"/>
              <w:ind w:left="0" w:right="7" w:firstLine="0"/>
              <w:jc w:val="center"/>
            </w:pPr>
            <w:r>
              <w:t xml:space="preserve">3 </w:t>
            </w:r>
          </w:p>
        </w:tc>
      </w:tr>
      <w:tr w:rsidR="00FD7203" w14:paraId="61882421" w14:textId="77777777">
        <w:trPr>
          <w:trHeight w:val="562"/>
        </w:trPr>
        <w:tc>
          <w:tcPr>
            <w:tcW w:w="5207" w:type="dxa"/>
            <w:tcBorders>
              <w:top w:val="single" w:sz="4" w:space="0" w:color="000000"/>
              <w:left w:val="single" w:sz="4" w:space="0" w:color="000000"/>
              <w:bottom w:val="single" w:sz="4" w:space="0" w:color="000000"/>
              <w:right w:val="single" w:sz="4" w:space="0" w:color="000000"/>
            </w:tcBorders>
            <w:vAlign w:val="center"/>
          </w:tcPr>
          <w:p w14:paraId="67458BDB" w14:textId="77777777" w:rsidR="00FD7203" w:rsidRDefault="00E309D2">
            <w:pPr>
              <w:spacing w:after="0" w:line="259" w:lineRule="auto"/>
              <w:ind w:left="67" w:firstLine="0"/>
            </w:pPr>
            <w:r>
              <w:t xml:space="preserve">4.  Worry about many things </w:t>
            </w:r>
          </w:p>
        </w:tc>
        <w:tc>
          <w:tcPr>
            <w:tcW w:w="996" w:type="dxa"/>
            <w:tcBorders>
              <w:top w:val="single" w:sz="4" w:space="0" w:color="000000"/>
              <w:left w:val="single" w:sz="4" w:space="0" w:color="000000"/>
              <w:bottom w:val="single" w:sz="4" w:space="0" w:color="000000"/>
              <w:right w:val="single" w:sz="4" w:space="0" w:color="000000"/>
            </w:tcBorders>
            <w:vAlign w:val="center"/>
          </w:tcPr>
          <w:p w14:paraId="72133A48"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66AFC14F"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7F97D5ED"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6EA51" w14:textId="77777777" w:rsidR="00FD7203" w:rsidRDefault="00E309D2">
            <w:pPr>
              <w:spacing w:after="0" w:line="259" w:lineRule="auto"/>
              <w:ind w:left="0" w:right="7" w:firstLine="0"/>
              <w:jc w:val="center"/>
            </w:pPr>
            <w:r>
              <w:t xml:space="preserve">3 </w:t>
            </w:r>
          </w:p>
        </w:tc>
      </w:tr>
      <w:tr w:rsidR="00FD7203" w14:paraId="541DC4C9" w14:textId="77777777">
        <w:trPr>
          <w:trHeight w:val="564"/>
        </w:trPr>
        <w:tc>
          <w:tcPr>
            <w:tcW w:w="5207" w:type="dxa"/>
            <w:tcBorders>
              <w:top w:val="single" w:sz="4" w:space="0" w:color="000000"/>
              <w:left w:val="single" w:sz="4" w:space="0" w:color="000000"/>
              <w:bottom w:val="single" w:sz="4" w:space="0" w:color="000000"/>
              <w:right w:val="single" w:sz="4" w:space="0" w:color="000000"/>
            </w:tcBorders>
            <w:vAlign w:val="center"/>
          </w:tcPr>
          <w:p w14:paraId="3EDEE5D2" w14:textId="77777777" w:rsidR="00FD7203" w:rsidRDefault="00E309D2">
            <w:pPr>
              <w:spacing w:after="0" w:line="259" w:lineRule="auto"/>
              <w:ind w:left="67" w:firstLine="0"/>
            </w:pPr>
            <w:r>
              <w:t xml:space="preserve">5. Worry about the future </w:t>
            </w:r>
          </w:p>
        </w:tc>
        <w:tc>
          <w:tcPr>
            <w:tcW w:w="996" w:type="dxa"/>
            <w:tcBorders>
              <w:top w:val="single" w:sz="4" w:space="0" w:color="000000"/>
              <w:left w:val="single" w:sz="4" w:space="0" w:color="000000"/>
              <w:bottom w:val="single" w:sz="4" w:space="0" w:color="000000"/>
              <w:right w:val="single" w:sz="4" w:space="0" w:color="000000"/>
            </w:tcBorders>
            <w:vAlign w:val="center"/>
          </w:tcPr>
          <w:p w14:paraId="08238F58"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573EE594"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22FA4AF7"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1AA44B" w14:textId="77777777" w:rsidR="00FD7203" w:rsidRDefault="00E309D2">
            <w:pPr>
              <w:spacing w:after="0" w:line="259" w:lineRule="auto"/>
              <w:ind w:left="0" w:right="7" w:firstLine="0"/>
              <w:jc w:val="center"/>
            </w:pPr>
            <w:r>
              <w:t xml:space="preserve">3 </w:t>
            </w:r>
          </w:p>
        </w:tc>
      </w:tr>
      <w:tr w:rsidR="00FD7203" w14:paraId="61C2982F" w14:textId="77777777">
        <w:trPr>
          <w:trHeight w:val="562"/>
        </w:trPr>
        <w:tc>
          <w:tcPr>
            <w:tcW w:w="5207" w:type="dxa"/>
            <w:tcBorders>
              <w:top w:val="single" w:sz="4" w:space="0" w:color="000000"/>
              <w:left w:val="single" w:sz="4" w:space="0" w:color="000000"/>
              <w:bottom w:val="single" w:sz="4" w:space="0" w:color="000000"/>
              <w:right w:val="single" w:sz="4" w:space="0" w:color="000000"/>
            </w:tcBorders>
            <w:vAlign w:val="center"/>
          </w:tcPr>
          <w:p w14:paraId="15133075" w14:textId="77777777" w:rsidR="00FD7203" w:rsidRDefault="00E309D2">
            <w:pPr>
              <w:spacing w:after="0" w:line="259" w:lineRule="auto"/>
              <w:ind w:left="67" w:firstLine="0"/>
            </w:pPr>
            <w:r>
              <w:t xml:space="preserve">6.  Feeling overwhelmed </w:t>
            </w:r>
          </w:p>
        </w:tc>
        <w:tc>
          <w:tcPr>
            <w:tcW w:w="996" w:type="dxa"/>
            <w:tcBorders>
              <w:top w:val="single" w:sz="4" w:space="0" w:color="000000"/>
              <w:left w:val="single" w:sz="4" w:space="0" w:color="000000"/>
              <w:bottom w:val="single" w:sz="4" w:space="0" w:color="000000"/>
              <w:right w:val="single" w:sz="4" w:space="0" w:color="000000"/>
            </w:tcBorders>
            <w:vAlign w:val="center"/>
          </w:tcPr>
          <w:p w14:paraId="1C36BF63"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7B590C5B"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223C05A2"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73B0D404" w14:textId="77777777" w:rsidR="00FD7203" w:rsidRDefault="00E309D2">
            <w:pPr>
              <w:spacing w:after="0" w:line="259" w:lineRule="auto"/>
              <w:ind w:left="0" w:right="7" w:firstLine="0"/>
              <w:jc w:val="center"/>
            </w:pPr>
            <w:r>
              <w:t xml:space="preserve">3 </w:t>
            </w:r>
          </w:p>
        </w:tc>
      </w:tr>
      <w:tr w:rsidR="00FD7203" w14:paraId="002BF177" w14:textId="77777777">
        <w:trPr>
          <w:trHeight w:val="562"/>
        </w:trPr>
        <w:tc>
          <w:tcPr>
            <w:tcW w:w="5207" w:type="dxa"/>
            <w:tcBorders>
              <w:top w:val="single" w:sz="4" w:space="0" w:color="000000"/>
              <w:left w:val="single" w:sz="4" w:space="0" w:color="000000"/>
              <w:bottom w:val="single" w:sz="4" w:space="0" w:color="000000"/>
              <w:right w:val="single" w:sz="4" w:space="0" w:color="000000"/>
            </w:tcBorders>
          </w:tcPr>
          <w:p w14:paraId="0155314C" w14:textId="77777777" w:rsidR="00FD7203" w:rsidRDefault="00E309D2">
            <w:pPr>
              <w:spacing w:after="0" w:line="259" w:lineRule="auto"/>
              <w:ind w:left="427" w:hanging="360"/>
              <w:jc w:val="both"/>
            </w:pPr>
            <w:r>
              <w:t xml:space="preserve">7.  Really strong fears about things, </w:t>
            </w:r>
            <w:proofErr w:type="spellStart"/>
            <w:r>
              <w:t>eg</w:t>
            </w:r>
            <w:proofErr w:type="spellEnd"/>
            <w:r>
              <w:t xml:space="preserve"> needles, blood, birth, pain, </w:t>
            </w:r>
            <w:proofErr w:type="spellStart"/>
            <w:r>
              <w:t>etc</w:t>
            </w:r>
            <w:proofErr w:type="spellEnd"/>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14:paraId="3C50EB81"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076784DE"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2960DECA"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044FB052" w14:textId="77777777" w:rsidR="00FD7203" w:rsidRDefault="00E309D2">
            <w:pPr>
              <w:spacing w:after="0" w:line="259" w:lineRule="auto"/>
              <w:ind w:left="0" w:right="7" w:firstLine="0"/>
              <w:jc w:val="center"/>
            </w:pPr>
            <w:r>
              <w:t xml:space="preserve">3 </w:t>
            </w:r>
          </w:p>
        </w:tc>
      </w:tr>
      <w:tr w:rsidR="00FD7203" w14:paraId="3AFEA378" w14:textId="77777777">
        <w:trPr>
          <w:trHeight w:val="562"/>
        </w:trPr>
        <w:tc>
          <w:tcPr>
            <w:tcW w:w="5207" w:type="dxa"/>
            <w:tcBorders>
              <w:top w:val="single" w:sz="4" w:space="0" w:color="000000"/>
              <w:left w:val="single" w:sz="4" w:space="0" w:color="000000"/>
              <w:bottom w:val="single" w:sz="4" w:space="0" w:color="000000"/>
              <w:right w:val="single" w:sz="4" w:space="0" w:color="000000"/>
            </w:tcBorders>
            <w:vAlign w:val="center"/>
          </w:tcPr>
          <w:p w14:paraId="30DB1422" w14:textId="77777777" w:rsidR="00FD7203" w:rsidRDefault="00E309D2">
            <w:pPr>
              <w:spacing w:after="0" w:line="259" w:lineRule="auto"/>
              <w:ind w:left="67" w:firstLine="0"/>
            </w:pPr>
            <w:r>
              <w:t xml:space="preserve">8.  Sudden rushes of extreme fear or discomfort </w:t>
            </w:r>
          </w:p>
        </w:tc>
        <w:tc>
          <w:tcPr>
            <w:tcW w:w="996" w:type="dxa"/>
            <w:tcBorders>
              <w:top w:val="single" w:sz="4" w:space="0" w:color="000000"/>
              <w:left w:val="single" w:sz="4" w:space="0" w:color="000000"/>
              <w:bottom w:val="single" w:sz="4" w:space="0" w:color="000000"/>
              <w:right w:val="single" w:sz="4" w:space="0" w:color="000000"/>
            </w:tcBorders>
            <w:vAlign w:val="center"/>
          </w:tcPr>
          <w:p w14:paraId="5FA03524"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202397AC"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107E630D"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5BAA9AB9" w14:textId="77777777" w:rsidR="00FD7203" w:rsidRDefault="00E309D2">
            <w:pPr>
              <w:spacing w:after="0" w:line="259" w:lineRule="auto"/>
              <w:ind w:left="0" w:right="7" w:firstLine="0"/>
              <w:jc w:val="center"/>
            </w:pPr>
            <w:r>
              <w:t xml:space="preserve">3 </w:t>
            </w:r>
          </w:p>
        </w:tc>
      </w:tr>
      <w:tr w:rsidR="00FD7203" w14:paraId="7979590E" w14:textId="77777777">
        <w:trPr>
          <w:trHeight w:val="562"/>
        </w:trPr>
        <w:tc>
          <w:tcPr>
            <w:tcW w:w="5207" w:type="dxa"/>
            <w:tcBorders>
              <w:top w:val="single" w:sz="4" w:space="0" w:color="000000"/>
              <w:left w:val="single" w:sz="4" w:space="0" w:color="000000"/>
              <w:bottom w:val="single" w:sz="4" w:space="0" w:color="000000"/>
              <w:right w:val="single" w:sz="4" w:space="0" w:color="000000"/>
            </w:tcBorders>
          </w:tcPr>
          <w:p w14:paraId="55D1FA86" w14:textId="77777777" w:rsidR="00FD7203" w:rsidRDefault="00E309D2">
            <w:pPr>
              <w:spacing w:after="0" w:line="259" w:lineRule="auto"/>
              <w:ind w:left="427" w:hanging="360"/>
            </w:pPr>
            <w:r>
              <w:t xml:space="preserve">9.  Repetitive thoughts that are difficult to stop or control </w:t>
            </w:r>
          </w:p>
        </w:tc>
        <w:tc>
          <w:tcPr>
            <w:tcW w:w="996" w:type="dxa"/>
            <w:tcBorders>
              <w:top w:val="single" w:sz="4" w:space="0" w:color="000000"/>
              <w:left w:val="single" w:sz="4" w:space="0" w:color="000000"/>
              <w:bottom w:val="single" w:sz="4" w:space="0" w:color="000000"/>
              <w:right w:val="single" w:sz="4" w:space="0" w:color="000000"/>
            </w:tcBorders>
            <w:vAlign w:val="center"/>
          </w:tcPr>
          <w:p w14:paraId="7384CEE7"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49026728"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7C3C5174"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310DCCDF" w14:textId="77777777" w:rsidR="00FD7203" w:rsidRDefault="00E309D2">
            <w:pPr>
              <w:spacing w:after="0" w:line="259" w:lineRule="auto"/>
              <w:ind w:left="0" w:right="7" w:firstLine="0"/>
              <w:jc w:val="center"/>
            </w:pPr>
            <w:r>
              <w:t xml:space="preserve">3 </w:t>
            </w:r>
          </w:p>
        </w:tc>
      </w:tr>
      <w:tr w:rsidR="00FD7203" w14:paraId="3D743C36" w14:textId="77777777">
        <w:trPr>
          <w:trHeight w:val="578"/>
        </w:trPr>
        <w:tc>
          <w:tcPr>
            <w:tcW w:w="5207" w:type="dxa"/>
            <w:tcBorders>
              <w:top w:val="single" w:sz="4" w:space="0" w:color="000000"/>
              <w:left w:val="single" w:sz="4" w:space="0" w:color="000000"/>
              <w:bottom w:val="single" w:sz="17" w:space="0" w:color="000000"/>
              <w:right w:val="single" w:sz="4" w:space="0" w:color="000000"/>
            </w:tcBorders>
          </w:tcPr>
          <w:p w14:paraId="3F5A6A51" w14:textId="77777777" w:rsidR="00FD7203" w:rsidRDefault="00E309D2">
            <w:pPr>
              <w:spacing w:after="0" w:line="259" w:lineRule="auto"/>
              <w:ind w:left="427" w:hanging="427"/>
            </w:pPr>
            <w:r>
              <w:t xml:space="preserve">10. Difficulty sleeping even when I have the chance to sleep </w:t>
            </w:r>
          </w:p>
        </w:tc>
        <w:tc>
          <w:tcPr>
            <w:tcW w:w="996" w:type="dxa"/>
            <w:tcBorders>
              <w:top w:val="single" w:sz="4" w:space="0" w:color="000000"/>
              <w:left w:val="single" w:sz="4" w:space="0" w:color="000000"/>
              <w:bottom w:val="single" w:sz="17" w:space="0" w:color="000000"/>
              <w:right w:val="single" w:sz="4" w:space="0" w:color="000000"/>
            </w:tcBorders>
            <w:vAlign w:val="center"/>
          </w:tcPr>
          <w:p w14:paraId="0AAD8590"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17" w:space="0" w:color="000000"/>
              <w:right w:val="single" w:sz="4" w:space="0" w:color="000000"/>
            </w:tcBorders>
            <w:vAlign w:val="center"/>
          </w:tcPr>
          <w:p w14:paraId="3DE99A83"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17" w:space="0" w:color="000000"/>
              <w:right w:val="single" w:sz="4" w:space="0" w:color="000000"/>
            </w:tcBorders>
            <w:vAlign w:val="center"/>
          </w:tcPr>
          <w:p w14:paraId="45D96C15"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17" w:space="0" w:color="000000"/>
              <w:right w:val="single" w:sz="4" w:space="0" w:color="000000"/>
            </w:tcBorders>
            <w:vAlign w:val="center"/>
          </w:tcPr>
          <w:p w14:paraId="411428F6" w14:textId="77777777" w:rsidR="00FD7203" w:rsidRDefault="00E309D2">
            <w:pPr>
              <w:spacing w:after="0" w:line="259" w:lineRule="auto"/>
              <w:ind w:left="0" w:right="7" w:firstLine="0"/>
              <w:jc w:val="center"/>
            </w:pPr>
            <w:r>
              <w:t xml:space="preserve">3 </w:t>
            </w:r>
          </w:p>
        </w:tc>
      </w:tr>
      <w:tr w:rsidR="00FD7203" w14:paraId="76D61E1D" w14:textId="77777777">
        <w:trPr>
          <w:trHeight w:val="581"/>
        </w:trPr>
        <w:tc>
          <w:tcPr>
            <w:tcW w:w="5207" w:type="dxa"/>
            <w:tcBorders>
              <w:top w:val="single" w:sz="17" w:space="0" w:color="000000"/>
              <w:left w:val="single" w:sz="4" w:space="0" w:color="000000"/>
              <w:bottom w:val="single" w:sz="4" w:space="0" w:color="000000"/>
              <w:right w:val="single" w:sz="4" w:space="0" w:color="000000"/>
            </w:tcBorders>
            <w:vAlign w:val="center"/>
          </w:tcPr>
          <w:p w14:paraId="2F36AB1A" w14:textId="77777777" w:rsidR="00FD7203" w:rsidRDefault="00E309D2">
            <w:pPr>
              <w:spacing w:after="0" w:line="259" w:lineRule="auto"/>
              <w:ind w:left="0" w:firstLine="0"/>
            </w:pPr>
            <w:r>
              <w:t xml:space="preserve">11. Having to do things in a certain way or order </w:t>
            </w:r>
          </w:p>
        </w:tc>
        <w:tc>
          <w:tcPr>
            <w:tcW w:w="996" w:type="dxa"/>
            <w:tcBorders>
              <w:top w:val="single" w:sz="17" w:space="0" w:color="000000"/>
              <w:left w:val="single" w:sz="4" w:space="0" w:color="000000"/>
              <w:bottom w:val="single" w:sz="4" w:space="0" w:color="000000"/>
              <w:right w:val="single" w:sz="4" w:space="0" w:color="000000"/>
            </w:tcBorders>
            <w:vAlign w:val="center"/>
          </w:tcPr>
          <w:p w14:paraId="5F4EC2DC" w14:textId="77777777" w:rsidR="00FD7203" w:rsidRDefault="00E309D2">
            <w:pPr>
              <w:spacing w:after="0" w:line="259" w:lineRule="auto"/>
              <w:ind w:left="0" w:right="11" w:firstLine="0"/>
              <w:jc w:val="center"/>
            </w:pPr>
            <w:r>
              <w:t xml:space="preserve">0 </w:t>
            </w:r>
          </w:p>
        </w:tc>
        <w:tc>
          <w:tcPr>
            <w:tcW w:w="1135" w:type="dxa"/>
            <w:tcBorders>
              <w:top w:val="single" w:sz="17" w:space="0" w:color="000000"/>
              <w:left w:val="single" w:sz="4" w:space="0" w:color="000000"/>
              <w:bottom w:val="single" w:sz="4" w:space="0" w:color="000000"/>
              <w:right w:val="single" w:sz="4" w:space="0" w:color="000000"/>
            </w:tcBorders>
            <w:vAlign w:val="center"/>
          </w:tcPr>
          <w:p w14:paraId="6B965786" w14:textId="77777777" w:rsidR="00FD7203" w:rsidRDefault="00E309D2">
            <w:pPr>
              <w:spacing w:after="0" w:line="259" w:lineRule="auto"/>
              <w:ind w:left="0" w:right="11" w:firstLine="0"/>
              <w:jc w:val="center"/>
            </w:pPr>
            <w:r>
              <w:t xml:space="preserve">1 </w:t>
            </w:r>
          </w:p>
        </w:tc>
        <w:tc>
          <w:tcPr>
            <w:tcW w:w="991" w:type="dxa"/>
            <w:tcBorders>
              <w:top w:val="single" w:sz="17" w:space="0" w:color="000000"/>
              <w:left w:val="single" w:sz="4" w:space="0" w:color="000000"/>
              <w:bottom w:val="single" w:sz="4" w:space="0" w:color="000000"/>
              <w:right w:val="single" w:sz="4" w:space="0" w:color="000000"/>
            </w:tcBorders>
            <w:vAlign w:val="center"/>
          </w:tcPr>
          <w:p w14:paraId="01A89536" w14:textId="77777777" w:rsidR="00FD7203" w:rsidRDefault="00E309D2">
            <w:pPr>
              <w:spacing w:after="0" w:line="259" w:lineRule="auto"/>
              <w:ind w:left="0" w:right="11" w:firstLine="0"/>
              <w:jc w:val="center"/>
            </w:pPr>
            <w:r>
              <w:t xml:space="preserve">2 </w:t>
            </w:r>
          </w:p>
        </w:tc>
        <w:tc>
          <w:tcPr>
            <w:tcW w:w="1276" w:type="dxa"/>
            <w:tcBorders>
              <w:top w:val="single" w:sz="17" w:space="0" w:color="000000"/>
              <w:left w:val="single" w:sz="4" w:space="0" w:color="000000"/>
              <w:bottom w:val="single" w:sz="4" w:space="0" w:color="000000"/>
              <w:right w:val="single" w:sz="4" w:space="0" w:color="000000"/>
            </w:tcBorders>
            <w:vAlign w:val="center"/>
          </w:tcPr>
          <w:p w14:paraId="3B70F0E4" w14:textId="77777777" w:rsidR="00FD7203" w:rsidRDefault="00E309D2">
            <w:pPr>
              <w:spacing w:after="0" w:line="259" w:lineRule="auto"/>
              <w:ind w:left="0" w:right="7" w:firstLine="0"/>
              <w:jc w:val="center"/>
            </w:pPr>
            <w:r>
              <w:t xml:space="preserve">3 </w:t>
            </w:r>
          </w:p>
        </w:tc>
      </w:tr>
      <w:tr w:rsidR="00FD7203" w14:paraId="0D5CB9C0" w14:textId="77777777">
        <w:trPr>
          <w:trHeight w:val="562"/>
        </w:trPr>
        <w:tc>
          <w:tcPr>
            <w:tcW w:w="5207" w:type="dxa"/>
            <w:tcBorders>
              <w:top w:val="single" w:sz="4" w:space="0" w:color="000000"/>
              <w:left w:val="single" w:sz="4" w:space="0" w:color="000000"/>
              <w:bottom w:val="single" w:sz="4" w:space="0" w:color="000000"/>
              <w:right w:val="single" w:sz="4" w:space="0" w:color="000000"/>
            </w:tcBorders>
            <w:vAlign w:val="center"/>
          </w:tcPr>
          <w:p w14:paraId="0F4E2830" w14:textId="77777777" w:rsidR="00FD7203" w:rsidRDefault="00E309D2">
            <w:pPr>
              <w:spacing w:after="0" w:line="259" w:lineRule="auto"/>
              <w:ind w:left="0" w:firstLine="0"/>
            </w:pPr>
            <w:r>
              <w:t xml:space="preserve">12. Wanting things to be perfect </w:t>
            </w:r>
          </w:p>
        </w:tc>
        <w:tc>
          <w:tcPr>
            <w:tcW w:w="996" w:type="dxa"/>
            <w:tcBorders>
              <w:top w:val="single" w:sz="4" w:space="0" w:color="000000"/>
              <w:left w:val="single" w:sz="4" w:space="0" w:color="000000"/>
              <w:bottom w:val="single" w:sz="4" w:space="0" w:color="000000"/>
              <w:right w:val="single" w:sz="4" w:space="0" w:color="000000"/>
            </w:tcBorders>
            <w:vAlign w:val="center"/>
          </w:tcPr>
          <w:p w14:paraId="44687169"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75D396EB"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5151A40A"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440EF869" w14:textId="77777777" w:rsidR="00FD7203" w:rsidRDefault="00E309D2">
            <w:pPr>
              <w:spacing w:after="0" w:line="259" w:lineRule="auto"/>
              <w:ind w:left="0" w:right="7" w:firstLine="0"/>
              <w:jc w:val="center"/>
            </w:pPr>
            <w:r>
              <w:t xml:space="preserve">3 </w:t>
            </w:r>
          </w:p>
        </w:tc>
      </w:tr>
      <w:tr w:rsidR="00FD7203" w14:paraId="76E29E1A" w14:textId="77777777">
        <w:trPr>
          <w:trHeight w:val="562"/>
        </w:trPr>
        <w:tc>
          <w:tcPr>
            <w:tcW w:w="5207" w:type="dxa"/>
            <w:tcBorders>
              <w:top w:val="single" w:sz="4" w:space="0" w:color="000000"/>
              <w:left w:val="single" w:sz="4" w:space="0" w:color="000000"/>
              <w:bottom w:val="single" w:sz="4" w:space="0" w:color="000000"/>
              <w:right w:val="single" w:sz="4" w:space="0" w:color="000000"/>
            </w:tcBorders>
            <w:vAlign w:val="center"/>
          </w:tcPr>
          <w:p w14:paraId="394EB9EA" w14:textId="77777777" w:rsidR="00FD7203" w:rsidRDefault="00E309D2">
            <w:pPr>
              <w:spacing w:after="0" w:line="259" w:lineRule="auto"/>
              <w:ind w:left="0" w:firstLine="0"/>
            </w:pPr>
            <w:r>
              <w:t xml:space="preserve">13. Needing to be in control of things </w:t>
            </w:r>
          </w:p>
        </w:tc>
        <w:tc>
          <w:tcPr>
            <w:tcW w:w="996" w:type="dxa"/>
            <w:tcBorders>
              <w:top w:val="single" w:sz="4" w:space="0" w:color="000000"/>
              <w:left w:val="single" w:sz="4" w:space="0" w:color="000000"/>
              <w:bottom w:val="single" w:sz="4" w:space="0" w:color="000000"/>
              <w:right w:val="single" w:sz="4" w:space="0" w:color="000000"/>
            </w:tcBorders>
            <w:vAlign w:val="center"/>
          </w:tcPr>
          <w:p w14:paraId="1C3F2492"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3D6AB15B"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4122D25D"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6FED1F9C" w14:textId="77777777" w:rsidR="00FD7203" w:rsidRDefault="00E309D2">
            <w:pPr>
              <w:spacing w:after="0" w:line="259" w:lineRule="auto"/>
              <w:ind w:left="0" w:right="7" w:firstLine="0"/>
              <w:jc w:val="center"/>
            </w:pPr>
            <w:r>
              <w:t xml:space="preserve">3 </w:t>
            </w:r>
          </w:p>
        </w:tc>
      </w:tr>
      <w:tr w:rsidR="00FD7203" w14:paraId="143D5481" w14:textId="77777777">
        <w:trPr>
          <w:trHeight w:val="564"/>
        </w:trPr>
        <w:tc>
          <w:tcPr>
            <w:tcW w:w="5207" w:type="dxa"/>
            <w:tcBorders>
              <w:top w:val="single" w:sz="4" w:space="0" w:color="000000"/>
              <w:left w:val="single" w:sz="4" w:space="0" w:color="000000"/>
              <w:bottom w:val="single" w:sz="4" w:space="0" w:color="000000"/>
              <w:right w:val="single" w:sz="4" w:space="0" w:color="000000"/>
            </w:tcBorders>
          </w:tcPr>
          <w:p w14:paraId="6ED84427" w14:textId="77777777" w:rsidR="00FD7203" w:rsidRDefault="00E309D2">
            <w:pPr>
              <w:spacing w:after="0" w:line="259" w:lineRule="auto"/>
              <w:ind w:left="360" w:hanging="360"/>
            </w:pPr>
            <w:r>
              <w:t xml:space="preserve">14. Difficulty stopping checking or doing things over and over </w:t>
            </w:r>
          </w:p>
        </w:tc>
        <w:tc>
          <w:tcPr>
            <w:tcW w:w="996" w:type="dxa"/>
            <w:tcBorders>
              <w:top w:val="single" w:sz="4" w:space="0" w:color="000000"/>
              <w:left w:val="single" w:sz="4" w:space="0" w:color="000000"/>
              <w:bottom w:val="single" w:sz="4" w:space="0" w:color="000000"/>
              <w:right w:val="single" w:sz="4" w:space="0" w:color="000000"/>
            </w:tcBorders>
            <w:vAlign w:val="center"/>
          </w:tcPr>
          <w:p w14:paraId="79BB7DFB"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28DD0317"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41CC5B67"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57DB5449" w14:textId="77777777" w:rsidR="00FD7203" w:rsidRDefault="00E309D2">
            <w:pPr>
              <w:spacing w:after="0" w:line="259" w:lineRule="auto"/>
              <w:ind w:left="0" w:right="7" w:firstLine="0"/>
              <w:jc w:val="center"/>
            </w:pPr>
            <w:r>
              <w:t xml:space="preserve">3 </w:t>
            </w:r>
          </w:p>
        </w:tc>
      </w:tr>
      <w:tr w:rsidR="00FD7203" w14:paraId="67EBFBE5" w14:textId="77777777">
        <w:trPr>
          <w:trHeight w:val="562"/>
        </w:trPr>
        <w:tc>
          <w:tcPr>
            <w:tcW w:w="5207" w:type="dxa"/>
            <w:tcBorders>
              <w:top w:val="single" w:sz="4" w:space="0" w:color="000000"/>
              <w:left w:val="single" w:sz="4" w:space="0" w:color="000000"/>
              <w:bottom w:val="single" w:sz="4" w:space="0" w:color="000000"/>
              <w:right w:val="single" w:sz="4" w:space="0" w:color="000000"/>
            </w:tcBorders>
            <w:vAlign w:val="center"/>
          </w:tcPr>
          <w:p w14:paraId="0FDFA67E" w14:textId="77777777" w:rsidR="00FD7203" w:rsidRDefault="00E309D2">
            <w:pPr>
              <w:spacing w:after="0" w:line="259" w:lineRule="auto"/>
              <w:ind w:left="0" w:firstLine="0"/>
            </w:pPr>
            <w:r>
              <w:t xml:space="preserve">15. Feeling jumpy or easily startled </w:t>
            </w:r>
          </w:p>
        </w:tc>
        <w:tc>
          <w:tcPr>
            <w:tcW w:w="996" w:type="dxa"/>
            <w:tcBorders>
              <w:top w:val="single" w:sz="4" w:space="0" w:color="000000"/>
              <w:left w:val="single" w:sz="4" w:space="0" w:color="000000"/>
              <w:bottom w:val="single" w:sz="4" w:space="0" w:color="000000"/>
              <w:right w:val="single" w:sz="4" w:space="0" w:color="000000"/>
            </w:tcBorders>
            <w:vAlign w:val="center"/>
          </w:tcPr>
          <w:p w14:paraId="1202EA25"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14DD5407"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09ED4812"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6EF27E81" w14:textId="77777777" w:rsidR="00FD7203" w:rsidRDefault="00E309D2">
            <w:pPr>
              <w:spacing w:after="0" w:line="259" w:lineRule="auto"/>
              <w:ind w:left="0" w:right="7" w:firstLine="0"/>
              <w:jc w:val="center"/>
            </w:pPr>
            <w:r>
              <w:t xml:space="preserve">3 </w:t>
            </w:r>
          </w:p>
        </w:tc>
      </w:tr>
      <w:tr w:rsidR="00FD7203" w14:paraId="0A628DF3" w14:textId="77777777">
        <w:trPr>
          <w:trHeight w:val="562"/>
        </w:trPr>
        <w:tc>
          <w:tcPr>
            <w:tcW w:w="5207" w:type="dxa"/>
            <w:tcBorders>
              <w:top w:val="single" w:sz="4" w:space="0" w:color="000000"/>
              <w:left w:val="single" w:sz="4" w:space="0" w:color="000000"/>
              <w:bottom w:val="single" w:sz="4" w:space="0" w:color="000000"/>
              <w:right w:val="single" w:sz="4" w:space="0" w:color="000000"/>
            </w:tcBorders>
            <w:vAlign w:val="center"/>
          </w:tcPr>
          <w:p w14:paraId="632B62B8" w14:textId="77777777" w:rsidR="00FD7203" w:rsidRDefault="00E309D2">
            <w:pPr>
              <w:spacing w:after="0" w:line="259" w:lineRule="auto"/>
              <w:ind w:left="0" w:firstLine="0"/>
            </w:pPr>
            <w:r>
              <w:lastRenderedPageBreak/>
              <w:t xml:space="preserve">16. Concerns about repeated thoughts </w:t>
            </w:r>
          </w:p>
        </w:tc>
        <w:tc>
          <w:tcPr>
            <w:tcW w:w="996" w:type="dxa"/>
            <w:tcBorders>
              <w:top w:val="single" w:sz="4" w:space="0" w:color="000000"/>
              <w:left w:val="single" w:sz="4" w:space="0" w:color="000000"/>
              <w:bottom w:val="single" w:sz="4" w:space="0" w:color="000000"/>
              <w:right w:val="single" w:sz="4" w:space="0" w:color="000000"/>
            </w:tcBorders>
            <w:vAlign w:val="center"/>
          </w:tcPr>
          <w:p w14:paraId="12772794"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vAlign w:val="center"/>
          </w:tcPr>
          <w:p w14:paraId="0036207A"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14:paraId="37889547"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14:paraId="0DD39E0A" w14:textId="77777777" w:rsidR="00FD7203" w:rsidRDefault="00E309D2">
            <w:pPr>
              <w:spacing w:after="0" w:line="259" w:lineRule="auto"/>
              <w:ind w:left="0" w:right="7" w:firstLine="0"/>
              <w:jc w:val="center"/>
            </w:pPr>
            <w:r>
              <w:t xml:space="preserve">3 </w:t>
            </w:r>
          </w:p>
        </w:tc>
      </w:tr>
      <w:tr w:rsidR="00FD7203" w14:paraId="42C3E166" w14:textId="77777777">
        <w:trPr>
          <w:trHeight w:val="557"/>
        </w:trPr>
        <w:tc>
          <w:tcPr>
            <w:tcW w:w="5207" w:type="dxa"/>
            <w:tcBorders>
              <w:top w:val="single" w:sz="4" w:space="0" w:color="000000"/>
              <w:left w:val="single" w:sz="4" w:space="0" w:color="000000"/>
              <w:bottom w:val="nil"/>
              <w:right w:val="single" w:sz="4" w:space="0" w:color="000000"/>
            </w:tcBorders>
            <w:vAlign w:val="center"/>
          </w:tcPr>
          <w:p w14:paraId="01EC4C1E" w14:textId="77777777" w:rsidR="00FD7203" w:rsidRDefault="00E309D2">
            <w:pPr>
              <w:spacing w:after="0" w:line="259" w:lineRule="auto"/>
              <w:ind w:left="0" w:firstLine="0"/>
            </w:pPr>
            <w:r>
              <w:t xml:space="preserve">17. Being 'on guard' or needing to watch out for things </w:t>
            </w:r>
          </w:p>
        </w:tc>
        <w:tc>
          <w:tcPr>
            <w:tcW w:w="996" w:type="dxa"/>
            <w:tcBorders>
              <w:top w:val="single" w:sz="4" w:space="0" w:color="000000"/>
              <w:left w:val="single" w:sz="4" w:space="0" w:color="000000"/>
              <w:bottom w:val="nil"/>
              <w:right w:val="single" w:sz="4" w:space="0" w:color="000000"/>
            </w:tcBorders>
            <w:vAlign w:val="center"/>
          </w:tcPr>
          <w:p w14:paraId="6130CE26" w14:textId="77777777" w:rsidR="00FD7203" w:rsidRDefault="00E309D2">
            <w:pPr>
              <w:spacing w:after="0" w:line="259" w:lineRule="auto"/>
              <w:ind w:left="0" w:right="11" w:firstLine="0"/>
              <w:jc w:val="center"/>
            </w:pPr>
            <w:r>
              <w:t xml:space="preserve">0 </w:t>
            </w:r>
          </w:p>
        </w:tc>
        <w:tc>
          <w:tcPr>
            <w:tcW w:w="1135" w:type="dxa"/>
            <w:tcBorders>
              <w:top w:val="single" w:sz="4" w:space="0" w:color="000000"/>
              <w:left w:val="single" w:sz="4" w:space="0" w:color="000000"/>
              <w:bottom w:val="nil"/>
              <w:right w:val="single" w:sz="4" w:space="0" w:color="000000"/>
            </w:tcBorders>
            <w:vAlign w:val="center"/>
          </w:tcPr>
          <w:p w14:paraId="28616AF0" w14:textId="77777777" w:rsidR="00FD7203" w:rsidRDefault="00E309D2">
            <w:pPr>
              <w:spacing w:after="0" w:line="259" w:lineRule="auto"/>
              <w:ind w:left="0" w:right="11" w:firstLine="0"/>
              <w:jc w:val="center"/>
            </w:pPr>
            <w:r>
              <w:t xml:space="preserve">1 </w:t>
            </w:r>
          </w:p>
        </w:tc>
        <w:tc>
          <w:tcPr>
            <w:tcW w:w="991" w:type="dxa"/>
            <w:tcBorders>
              <w:top w:val="single" w:sz="4" w:space="0" w:color="000000"/>
              <w:left w:val="single" w:sz="4" w:space="0" w:color="000000"/>
              <w:bottom w:val="nil"/>
              <w:right w:val="single" w:sz="4" w:space="0" w:color="000000"/>
            </w:tcBorders>
            <w:vAlign w:val="center"/>
          </w:tcPr>
          <w:p w14:paraId="3C504F95" w14:textId="77777777" w:rsidR="00FD7203" w:rsidRDefault="00E309D2">
            <w:pPr>
              <w:spacing w:after="0" w:line="259" w:lineRule="auto"/>
              <w:ind w:left="0" w:right="11" w:firstLine="0"/>
              <w:jc w:val="center"/>
            </w:pPr>
            <w:r>
              <w:t xml:space="preserve">2 </w:t>
            </w:r>
          </w:p>
        </w:tc>
        <w:tc>
          <w:tcPr>
            <w:tcW w:w="1276" w:type="dxa"/>
            <w:tcBorders>
              <w:top w:val="single" w:sz="4" w:space="0" w:color="000000"/>
              <w:left w:val="single" w:sz="4" w:space="0" w:color="000000"/>
              <w:bottom w:val="nil"/>
              <w:right w:val="single" w:sz="4" w:space="0" w:color="000000"/>
            </w:tcBorders>
            <w:vAlign w:val="center"/>
          </w:tcPr>
          <w:p w14:paraId="7009CB29" w14:textId="77777777" w:rsidR="00FD7203" w:rsidRDefault="00E309D2">
            <w:pPr>
              <w:spacing w:after="0" w:line="259" w:lineRule="auto"/>
              <w:ind w:left="0" w:right="7" w:firstLine="0"/>
              <w:jc w:val="center"/>
            </w:pPr>
            <w:r>
              <w:t xml:space="preserve">3 </w:t>
            </w:r>
          </w:p>
        </w:tc>
      </w:tr>
    </w:tbl>
    <w:p w14:paraId="6FAAE97B" w14:textId="77777777" w:rsidR="00FD7203" w:rsidRDefault="00E309D2">
      <w:pPr>
        <w:ind w:left="192"/>
      </w:pPr>
      <w:r>
        <w:t xml:space="preserve">18. Upset about repeated memories, dreams or </w:t>
      </w:r>
    </w:p>
    <w:p w14:paraId="0ACC1550" w14:textId="77777777" w:rsidR="00FD7203" w:rsidRDefault="00E309D2">
      <w:pPr>
        <w:tabs>
          <w:tab w:val="center" w:pos="5794"/>
          <w:tab w:val="center" w:pos="6859"/>
          <w:tab w:val="center" w:pos="7923"/>
          <w:tab w:val="center" w:pos="9058"/>
        </w:tabs>
        <w:spacing w:after="0" w:line="259" w:lineRule="auto"/>
        <w:ind w:left="0" w:firstLine="0"/>
      </w:pPr>
      <w:r>
        <w:rPr>
          <w:rFonts w:ascii="Calibri" w:eastAsia="Calibri" w:hAnsi="Calibri" w:cs="Calibri"/>
          <w:sz w:val="22"/>
        </w:rPr>
        <w:tab/>
      </w:r>
      <w:r>
        <w:t xml:space="preserve">0 </w:t>
      </w:r>
      <w:r>
        <w:tab/>
        <w:t xml:space="preserve">1 </w:t>
      </w:r>
      <w:r>
        <w:tab/>
        <w:t xml:space="preserve">2 </w:t>
      </w:r>
      <w:r>
        <w:tab/>
        <w:t xml:space="preserve">3 </w:t>
      </w:r>
    </w:p>
    <w:p w14:paraId="525A5AD4" w14:textId="77777777" w:rsidR="00FD7203" w:rsidRDefault="00E309D2">
      <w:pPr>
        <w:ind w:left="567"/>
      </w:pPr>
      <w:r>
        <w:t xml:space="preserve">nightmares </w:t>
      </w:r>
    </w:p>
    <w:p w14:paraId="6F5B5CC4" w14:textId="77777777" w:rsidR="00FD7203" w:rsidRDefault="00E309D2">
      <w:pPr>
        <w:spacing w:after="0" w:line="259" w:lineRule="auto"/>
        <w:ind w:left="89" w:firstLine="0"/>
      </w:pPr>
      <w:r>
        <w:rPr>
          <w:rFonts w:ascii="Calibri" w:eastAsia="Calibri" w:hAnsi="Calibri" w:cs="Calibri"/>
          <w:noProof/>
          <w:sz w:val="22"/>
        </w:rPr>
        <mc:AlternateContent>
          <mc:Choice Requires="wpg">
            <w:drawing>
              <wp:inline distT="0" distB="0" distL="0" distR="0" wp14:anchorId="3D02B666" wp14:editId="2C1C3F3F">
                <wp:extent cx="6103620" cy="175261"/>
                <wp:effectExtent l="0" t="0" r="0" b="0"/>
                <wp:docPr id="10988" name="Group 10988"/>
                <wp:cNvGraphicFramePr/>
                <a:graphic xmlns:a="http://schemas.openxmlformats.org/drawingml/2006/main">
                  <a:graphicData uri="http://schemas.microsoft.com/office/word/2010/wordprocessingGroup">
                    <wpg:wgp>
                      <wpg:cNvGrpSpPr/>
                      <wpg:grpSpPr>
                        <a:xfrm>
                          <a:off x="0" y="0"/>
                          <a:ext cx="6103620" cy="175261"/>
                          <a:chOff x="0" y="0"/>
                          <a:chExt cx="6103620" cy="175261"/>
                        </a:xfrm>
                      </wpg:grpSpPr>
                      <wps:wsp>
                        <wps:cNvPr id="411" name="Rectangle 411"/>
                        <wps:cNvSpPr/>
                        <wps:spPr>
                          <a:xfrm>
                            <a:off x="68581" y="55483"/>
                            <a:ext cx="46740" cy="155617"/>
                          </a:xfrm>
                          <a:prstGeom prst="rect">
                            <a:avLst/>
                          </a:prstGeom>
                          <a:ln>
                            <a:noFill/>
                          </a:ln>
                        </wps:spPr>
                        <wps:txbx>
                          <w:txbxContent>
                            <w:p w14:paraId="359D839D" w14:textId="77777777" w:rsidR="00FD7203" w:rsidRDefault="00E309D2">
                              <w:pPr>
                                <w:spacing w:after="160" w:line="259" w:lineRule="auto"/>
                                <w:ind w:left="0" w:firstLine="0"/>
                              </w:pPr>
                              <w:r>
                                <w:t xml:space="preserve"> </w:t>
                              </w:r>
                            </w:p>
                          </w:txbxContent>
                        </wps:txbx>
                        <wps:bodyPr horzOverflow="overflow" vert="horz" lIns="0" tIns="0" rIns="0" bIns="0" rtlCol="0">
                          <a:noAutofit/>
                        </wps:bodyPr>
                      </wps:wsp>
                      <wps:wsp>
                        <wps:cNvPr id="412" name="Rectangle 412"/>
                        <wps:cNvSpPr/>
                        <wps:spPr>
                          <a:xfrm>
                            <a:off x="3622548" y="55483"/>
                            <a:ext cx="46740" cy="155617"/>
                          </a:xfrm>
                          <a:prstGeom prst="rect">
                            <a:avLst/>
                          </a:prstGeom>
                          <a:ln>
                            <a:noFill/>
                          </a:ln>
                        </wps:spPr>
                        <wps:txbx>
                          <w:txbxContent>
                            <w:p w14:paraId="7B087510" w14:textId="77777777" w:rsidR="00FD7203" w:rsidRDefault="00E309D2">
                              <w:pPr>
                                <w:spacing w:after="160" w:line="259" w:lineRule="auto"/>
                                <w:ind w:left="0" w:firstLine="0"/>
                              </w:pPr>
                              <w:r>
                                <w:t xml:space="preserve"> </w:t>
                              </w:r>
                            </w:p>
                          </w:txbxContent>
                        </wps:txbx>
                        <wps:bodyPr horzOverflow="overflow" vert="horz" lIns="0" tIns="0" rIns="0" bIns="0" rtlCol="0">
                          <a:noAutofit/>
                        </wps:bodyPr>
                      </wps:wsp>
                      <wps:wsp>
                        <wps:cNvPr id="11499" name="Shape 11499"/>
                        <wps:cNvSpPr/>
                        <wps:spPr>
                          <a:xfrm>
                            <a:off x="6031992" y="28956"/>
                            <a:ext cx="65532" cy="146304"/>
                          </a:xfrm>
                          <a:custGeom>
                            <a:avLst/>
                            <a:gdLst/>
                            <a:ahLst/>
                            <a:cxnLst/>
                            <a:rect l="0" t="0" r="0" b="0"/>
                            <a:pathLst>
                              <a:path w="65532" h="146304">
                                <a:moveTo>
                                  <a:pt x="0" y="0"/>
                                </a:moveTo>
                                <a:lnTo>
                                  <a:pt x="65532" y="0"/>
                                </a:lnTo>
                                <a:lnTo>
                                  <a:pt x="65532" y="146304"/>
                                </a:lnTo>
                                <a:lnTo>
                                  <a:pt x="0" y="14630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500" name="Shape 11500"/>
                        <wps:cNvSpPr/>
                        <wps:spPr>
                          <a:xfrm>
                            <a:off x="3930396" y="28956"/>
                            <a:ext cx="77724" cy="146304"/>
                          </a:xfrm>
                          <a:custGeom>
                            <a:avLst/>
                            <a:gdLst/>
                            <a:ahLst/>
                            <a:cxnLst/>
                            <a:rect l="0" t="0" r="0" b="0"/>
                            <a:pathLst>
                              <a:path w="77724" h="146304">
                                <a:moveTo>
                                  <a:pt x="0" y="0"/>
                                </a:moveTo>
                                <a:lnTo>
                                  <a:pt x="77724" y="0"/>
                                </a:lnTo>
                                <a:lnTo>
                                  <a:pt x="77724" y="146304"/>
                                </a:lnTo>
                                <a:lnTo>
                                  <a:pt x="0" y="14630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501" name="Shape 11501"/>
                        <wps:cNvSpPr/>
                        <wps:spPr>
                          <a:xfrm>
                            <a:off x="4008120" y="28956"/>
                            <a:ext cx="2023872" cy="146304"/>
                          </a:xfrm>
                          <a:custGeom>
                            <a:avLst/>
                            <a:gdLst/>
                            <a:ahLst/>
                            <a:cxnLst/>
                            <a:rect l="0" t="0" r="0" b="0"/>
                            <a:pathLst>
                              <a:path w="2023872" h="146304">
                                <a:moveTo>
                                  <a:pt x="0" y="0"/>
                                </a:moveTo>
                                <a:lnTo>
                                  <a:pt x="2023872" y="0"/>
                                </a:lnTo>
                                <a:lnTo>
                                  <a:pt x="2023872" y="146304"/>
                                </a:lnTo>
                                <a:lnTo>
                                  <a:pt x="0" y="14630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418" name="Rectangle 418"/>
                        <wps:cNvSpPr/>
                        <wps:spPr>
                          <a:xfrm>
                            <a:off x="4482082" y="55483"/>
                            <a:ext cx="1475719" cy="155617"/>
                          </a:xfrm>
                          <a:prstGeom prst="rect">
                            <a:avLst/>
                          </a:prstGeom>
                          <a:ln>
                            <a:noFill/>
                          </a:ln>
                        </wps:spPr>
                        <wps:txbx>
                          <w:txbxContent>
                            <w:p w14:paraId="5C6F4EF5" w14:textId="77777777" w:rsidR="00FD7203" w:rsidRDefault="00E309D2">
                              <w:pPr>
                                <w:spacing w:after="160" w:line="259" w:lineRule="auto"/>
                                <w:ind w:left="0" w:firstLine="0"/>
                              </w:pPr>
                              <w:proofErr w:type="gramStart"/>
                              <w:r>
                                <w:rPr>
                                  <w:color w:val="FFFFFF"/>
                                </w:rPr>
                                <w:t>Continued on</w:t>
                              </w:r>
                              <w:proofErr w:type="gramEnd"/>
                              <w:r>
                                <w:rPr>
                                  <w:color w:val="FFFFFF"/>
                                </w:rPr>
                                <w:t xml:space="preserve"> Back </w:t>
                              </w:r>
                            </w:p>
                          </w:txbxContent>
                        </wps:txbx>
                        <wps:bodyPr horzOverflow="overflow" vert="horz" lIns="0" tIns="0" rIns="0" bIns="0" rtlCol="0">
                          <a:noAutofit/>
                        </wps:bodyPr>
                      </wps:wsp>
                      <wps:wsp>
                        <wps:cNvPr id="11502" name="Shape 11502"/>
                        <wps:cNvSpPr/>
                        <wps:spPr>
                          <a:xfrm>
                            <a:off x="0" y="0"/>
                            <a:ext cx="3302508" cy="27432"/>
                          </a:xfrm>
                          <a:custGeom>
                            <a:avLst/>
                            <a:gdLst/>
                            <a:ahLst/>
                            <a:cxnLst/>
                            <a:rect l="0" t="0" r="0" b="0"/>
                            <a:pathLst>
                              <a:path w="3302508" h="27432">
                                <a:moveTo>
                                  <a:pt x="0" y="0"/>
                                </a:moveTo>
                                <a:lnTo>
                                  <a:pt x="3302508" y="0"/>
                                </a:lnTo>
                                <a:lnTo>
                                  <a:pt x="330250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3" name="Shape 11503"/>
                        <wps:cNvSpPr/>
                        <wps:spPr>
                          <a:xfrm>
                            <a:off x="330250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4" name="Shape 11504"/>
                        <wps:cNvSpPr/>
                        <wps:spPr>
                          <a:xfrm>
                            <a:off x="3329940" y="0"/>
                            <a:ext cx="605028" cy="27432"/>
                          </a:xfrm>
                          <a:custGeom>
                            <a:avLst/>
                            <a:gdLst/>
                            <a:ahLst/>
                            <a:cxnLst/>
                            <a:rect l="0" t="0" r="0" b="0"/>
                            <a:pathLst>
                              <a:path w="605028" h="27432">
                                <a:moveTo>
                                  <a:pt x="0" y="0"/>
                                </a:moveTo>
                                <a:lnTo>
                                  <a:pt x="605028" y="0"/>
                                </a:lnTo>
                                <a:lnTo>
                                  <a:pt x="6050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5" name="Shape 11505"/>
                        <wps:cNvSpPr/>
                        <wps:spPr>
                          <a:xfrm>
                            <a:off x="3934968"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506" name="Shape 11506"/>
                        <wps:cNvSpPr/>
                        <wps:spPr>
                          <a:xfrm>
                            <a:off x="393496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 name="Shape 11507"/>
                        <wps:cNvSpPr/>
                        <wps:spPr>
                          <a:xfrm>
                            <a:off x="3962400" y="0"/>
                            <a:ext cx="693420" cy="27432"/>
                          </a:xfrm>
                          <a:custGeom>
                            <a:avLst/>
                            <a:gdLst/>
                            <a:ahLst/>
                            <a:cxnLst/>
                            <a:rect l="0" t="0" r="0" b="0"/>
                            <a:pathLst>
                              <a:path w="693420" h="27432">
                                <a:moveTo>
                                  <a:pt x="0" y="0"/>
                                </a:moveTo>
                                <a:lnTo>
                                  <a:pt x="693420" y="0"/>
                                </a:lnTo>
                                <a:lnTo>
                                  <a:pt x="6934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8" name="Shape 11508"/>
                        <wps:cNvSpPr/>
                        <wps:spPr>
                          <a:xfrm>
                            <a:off x="3962400" y="27432"/>
                            <a:ext cx="693420" cy="9144"/>
                          </a:xfrm>
                          <a:custGeom>
                            <a:avLst/>
                            <a:gdLst/>
                            <a:ahLst/>
                            <a:cxnLst/>
                            <a:rect l="0" t="0" r="0" b="0"/>
                            <a:pathLst>
                              <a:path w="693420" h="9144">
                                <a:moveTo>
                                  <a:pt x="0" y="0"/>
                                </a:moveTo>
                                <a:lnTo>
                                  <a:pt x="693420" y="0"/>
                                </a:lnTo>
                                <a:lnTo>
                                  <a:pt x="69342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509" name="Shape 11509"/>
                        <wps:cNvSpPr/>
                        <wps:spPr>
                          <a:xfrm>
                            <a:off x="4655820"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510" name="Shape 11510"/>
                        <wps:cNvSpPr/>
                        <wps:spPr>
                          <a:xfrm>
                            <a:off x="465582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 name="Shape 11511"/>
                        <wps:cNvSpPr/>
                        <wps:spPr>
                          <a:xfrm>
                            <a:off x="4683252" y="0"/>
                            <a:ext cx="601980" cy="27432"/>
                          </a:xfrm>
                          <a:custGeom>
                            <a:avLst/>
                            <a:gdLst/>
                            <a:ahLst/>
                            <a:cxnLst/>
                            <a:rect l="0" t="0" r="0" b="0"/>
                            <a:pathLst>
                              <a:path w="601980" h="27432">
                                <a:moveTo>
                                  <a:pt x="0" y="0"/>
                                </a:moveTo>
                                <a:lnTo>
                                  <a:pt x="601980" y="0"/>
                                </a:lnTo>
                                <a:lnTo>
                                  <a:pt x="60198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 name="Shape 11512"/>
                        <wps:cNvSpPr/>
                        <wps:spPr>
                          <a:xfrm>
                            <a:off x="4683252" y="27432"/>
                            <a:ext cx="601980" cy="9144"/>
                          </a:xfrm>
                          <a:custGeom>
                            <a:avLst/>
                            <a:gdLst/>
                            <a:ahLst/>
                            <a:cxnLst/>
                            <a:rect l="0" t="0" r="0" b="0"/>
                            <a:pathLst>
                              <a:path w="601980" h="9144">
                                <a:moveTo>
                                  <a:pt x="0" y="0"/>
                                </a:moveTo>
                                <a:lnTo>
                                  <a:pt x="601980" y="0"/>
                                </a:lnTo>
                                <a:lnTo>
                                  <a:pt x="60198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513" name="Shape 11513"/>
                        <wps:cNvSpPr/>
                        <wps:spPr>
                          <a:xfrm>
                            <a:off x="528523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514" name="Shape 11514"/>
                        <wps:cNvSpPr/>
                        <wps:spPr>
                          <a:xfrm>
                            <a:off x="528523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5" name="Shape 11515"/>
                        <wps:cNvSpPr/>
                        <wps:spPr>
                          <a:xfrm>
                            <a:off x="5312664" y="0"/>
                            <a:ext cx="783336" cy="27432"/>
                          </a:xfrm>
                          <a:custGeom>
                            <a:avLst/>
                            <a:gdLst/>
                            <a:ahLst/>
                            <a:cxnLst/>
                            <a:rect l="0" t="0" r="0" b="0"/>
                            <a:pathLst>
                              <a:path w="783336" h="27432">
                                <a:moveTo>
                                  <a:pt x="0" y="0"/>
                                </a:moveTo>
                                <a:lnTo>
                                  <a:pt x="783336" y="0"/>
                                </a:lnTo>
                                <a:lnTo>
                                  <a:pt x="78333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 name="Shape 11516"/>
                        <wps:cNvSpPr/>
                        <wps:spPr>
                          <a:xfrm>
                            <a:off x="5312664" y="27432"/>
                            <a:ext cx="783336" cy="9144"/>
                          </a:xfrm>
                          <a:custGeom>
                            <a:avLst/>
                            <a:gdLst/>
                            <a:ahLst/>
                            <a:cxnLst/>
                            <a:rect l="0" t="0" r="0" b="0"/>
                            <a:pathLst>
                              <a:path w="783336" h="9144">
                                <a:moveTo>
                                  <a:pt x="0" y="0"/>
                                </a:moveTo>
                                <a:lnTo>
                                  <a:pt x="783336" y="0"/>
                                </a:lnTo>
                                <a:lnTo>
                                  <a:pt x="783336"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517" name="Shape 11517"/>
                        <wps:cNvSpPr/>
                        <wps:spPr>
                          <a:xfrm>
                            <a:off x="6096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8" name="Shape 11518"/>
                        <wps:cNvSpPr/>
                        <wps:spPr>
                          <a:xfrm>
                            <a:off x="6096000" y="6097"/>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519" name="Shape 11519"/>
                        <wps:cNvSpPr/>
                        <wps:spPr>
                          <a:xfrm>
                            <a:off x="6097524" y="0"/>
                            <a:ext cx="9144" cy="28956"/>
                          </a:xfrm>
                          <a:custGeom>
                            <a:avLst/>
                            <a:gdLst/>
                            <a:ahLst/>
                            <a:cxnLst/>
                            <a:rect l="0" t="0" r="0" b="0"/>
                            <a:pathLst>
                              <a:path w="9144" h="28956">
                                <a:moveTo>
                                  <a:pt x="0" y="0"/>
                                </a:moveTo>
                                <a:lnTo>
                                  <a:pt x="9144" y="0"/>
                                </a:lnTo>
                                <a:lnTo>
                                  <a:pt x="9144"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 name="Shape 11520"/>
                        <wps:cNvSpPr/>
                        <wps:spPr>
                          <a:xfrm>
                            <a:off x="60975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 name="Shape 11521"/>
                        <wps:cNvSpPr/>
                        <wps:spPr>
                          <a:xfrm>
                            <a:off x="6097524" y="2895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88" style="width:480.6pt;height:13.8pt;mso-position-horizontal-relative:char;mso-position-vertical-relative:line" coordsize="61036,1752">
                <v:rect id="Rectangle 411" style="position:absolute;width:467;height:1556;left:685;top:554;" filled="f" stroked="f">
                  <v:textbox inset="0,0,0,0">
                    <w:txbxContent>
                      <w:p>
                        <w:pPr>
                          <w:spacing w:before="0" w:after="160" w:line="259" w:lineRule="auto"/>
                          <w:ind w:left="0" w:firstLine="0"/>
                        </w:pPr>
                        <w:r>
                          <w:rPr/>
                          <w:t xml:space="preserve"> </w:t>
                        </w:r>
                      </w:p>
                    </w:txbxContent>
                  </v:textbox>
                </v:rect>
                <v:rect id="Rectangle 412" style="position:absolute;width:467;height:1556;left:36225;top:554;" filled="f" stroked="f">
                  <v:textbox inset="0,0,0,0">
                    <w:txbxContent>
                      <w:p>
                        <w:pPr>
                          <w:spacing w:before="0" w:after="160" w:line="259" w:lineRule="auto"/>
                          <w:ind w:left="0" w:firstLine="0"/>
                        </w:pPr>
                        <w:r>
                          <w:rPr/>
                          <w:t xml:space="preserve"> </w:t>
                        </w:r>
                      </w:p>
                    </w:txbxContent>
                  </v:textbox>
                </v:rect>
                <v:shape id="Shape 11522" style="position:absolute;width:655;height:1463;left:60319;top:289;" coordsize="65532,146304" path="m0,0l65532,0l65532,146304l0,146304l0,0">
                  <v:stroke weight="0pt" endcap="flat" joinstyle="miter" miterlimit="10" on="false" color="#000000" opacity="0"/>
                  <v:fill on="true" color="#333333"/>
                </v:shape>
                <v:shape id="Shape 11523" style="position:absolute;width:777;height:1463;left:39303;top:289;" coordsize="77724,146304" path="m0,0l77724,0l77724,146304l0,146304l0,0">
                  <v:stroke weight="0pt" endcap="flat" joinstyle="miter" miterlimit="10" on="false" color="#000000" opacity="0"/>
                  <v:fill on="true" color="#333333"/>
                </v:shape>
                <v:shape id="Shape 11524" style="position:absolute;width:20238;height:1463;left:40081;top:289;" coordsize="2023872,146304" path="m0,0l2023872,0l2023872,146304l0,146304l0,0">
                  <v:stroke weight="0pt" endcap="flat" joinstyle="miter" miterlimit="10" on="false" color="#000000" opacity="0"/>
                  <v:fill on="true" color="#333333"/>
                </v:shape>
                <v:rect id="Rectangle 418" style="position:absolute;width:14757;height:1556;left:44820;top:554;" filled="f" stroked="f">
                  <v:textbox inset="0,0,0,0">
                    <w:txbxContent>
                      <w:p>
                        <w:pPr>
                          <w:spacing w:before="0" w:after="160" w:line="259" w:lineRule="auto"/>
                          <w:ind w:left="0" w:firstLine="0"/>
                        </w:pPr>
                        <w:r>
                          <w:rPr>
                            <w:color w:val="ffffff"/>
                          </w:rPr>
                          <w:t xml:space="preserve">Continued on Back </w:t>
                        </w:r>
                      </w:p>
                    </w:txbxContent>
                  </v:textbox>
                </v:rect>
                <v:shape id="Shape 11525" style="position:absolute;width:33025;height:274;left:0;top:0;" coordsize="3302508,27432" path="m0,0l3302508,0l3302508,27432l0,27432l0,0">
                  <v:stroke weight="0pt" endcap="flat" joinstyle="miter" miterlimit="10" on="false" color="#000000" opacity="0"/>
                  <v:fill on="true" color="#000000"/>
                </v:shape>
                <v:shape id="Shape 11526" style="position:absolute;width:274;height:274;left:33025;top:0;" coordsize="27432,27432" path="m0,0l27432,0l27432,27432l0,27432l0,0">
                  <v:stroke weight="0pt" endcap="flat" joinstyle="miter" miterlimit="10" on="false" color="#000000" opacity="0"/>
                  <v:fill on="true" color="#000000"/>
                </v:shape>
                <v:shape id="Shape 11527" style="position:absolute;width:6050;height:274;left:33299;top:0;" coordsize="605028,27432" path="m0,0l605028,0l605028,27432l0,27432l0,0">
                  <v:stroke weight="0pt" endcap="flat" joinstyle="miter" miterlimit="10" on="false" color="#000000" opacity="0"/>
                  <v:fill on="true" color="#000000"/>
                </v:shape>
                <v:shape id="Shape 11528" style="position:absolute;width:274;height:91;left:39349;top:274;" coordsize="27432,9144" path="m0,0l27432,0l27432,9144l0,9144l0,0">
                  <v:stroke weight="0pt" endcap="flat" joinstyle="miter" miterlimit="10" on="false" color="#000000" opacity="0"/>
                  <v:fill on="true" color="#333333"/>
                </v:shape>
                <v:shape id="Shape 11529" style="position:absolute;width:274;height:274;left:39349;top:0;" coordsize="27432,27432" path="m0,0l27432,0l27432,27432l0,27432l0,0">
                  <v:stroke weight="0pt" endcap="flat" joinstyle="miter" miterlimit="10" on="false" color="#000000" opacity="0"/>
                  <v:fill on="true" color="#000000"/>
                </v:shape>
                <v:shape id="Shape 11530" style="position:absolute;width:6934;height:274;left:39624;top:0;" coordsize="693420,27432" path="m0,0l693420,0l693420,27432l0,27432l0,0">
                  <v:stroke weight="0pt" endcap="flat" joinstyle="miter" miterlimit="10" on="false" color="#000000" opacity="0"/>
                  <v:fill on="true" color="#000000"/>
                </v:shape>
                <v:shape id="Shape 11531" style="position:absolute;width:6934;height:91;left:39624;top:274;" coordsize="693420,9144" path="m0,0l693420,0l693420,9144l0,9144l0,0">
                  <v:stroke weight="0pt" endcap="flat" joinstyle="miter" miterlimit="10" on="false" color="#000000" opacity="0"/>
                  <v:fill on="true" color="#333333"/>
                </v:shape>
                <v:shape id="Shape 11532" style="position:absolute;width:274;height:91;left:46558;top:274;" coordsize="27432,9144" path="m0,0l27432,0l27432,9144l0,9144l0,0">
                  <v:stroke weight="0pt" endcap="flat" joinstyle="miter" miterlimit="10" on="false" color="#000000" opacity="0"/>
                  <v:fill on="true" color="#333333"/>
                </v:shape>
                <v:shape id="Shape 11533" style="position:absolute;width:274;height:274;left:46558;top:0;" coordsize="27432,27432" path="m0,0l27432,0l27432,27432l0,27432l0,0">
                  <v:stroke weight="0pt" endcap="flat" joinstyle="miter" miterlimit="10" on="false" color="#000000" opacity="0"/>
                  <v:fill on="true" color="#000000"/>
                </v:shape>
                <v:shape id="Shape 11534" style="position:absolute;width:6019;height:274;left:46832;top:0;" coordsize="601980,27432" path="m0,0l601980,0l601980,27432l0,27432l0,0">
                  <v:stroke weight="0pt" endcap="flat" joinstyle="miter" miterlimit="10" on="false" color="#000000" opacity="0"/>
                  <v:fill on="true" color="#000000"/>
                </v:shape>
                <v:shape id="Shape 11535" style="position:absolute;width:6019;height:91;left:46832;top:274;" coordsize="601980,9144" path="m0,0l601980,0l601980,9144l0,9144l0,0">
                  <v:stroke weight="0pt" endcap="flat" joinstyle="miter" miterlimit="10" on="false" color="#000000" opacity="0"/>
                  <v:fill on="true" color="#333333"/>
                </v:shape>
                <v:shape id="Shape 11536" style="position:absolute;width:274;height:91;left:52852;top:274;" coordsize="27432,9144" path="m0,0l27432,0l27432,9144l0,9144l0,0">
                  <v:stroke weight="0pt" endcap="flat" joinstyle="miter" miterlimit="10" on="false" color="#000000" opacity="0"/>
                  <v:fill on="true" color="#333333"/>
                </v:shape>
                <v:shape id="Shape 11537" style="position:absolute;width:274;height:274;left:52852;top:0;" coordsize="27432,27432" path="m0,0l27432,0l27432,27432l0,27432l0,0">
                  <v:stroke weight="0pt" endcap="flat" joinstyle="miter" miterlimit="10" on="false" color="#000000" opacity="0"/>
                  <v:fill on="true" color="#000000"/>
                </v:shape>
                <v:shape id="Shape 11538" style="position:absolute;width:7833;height:274;left:53126;top:0;" coordsize="783336,27432" path="m0,0l783336,0l783336,27432l0,27432l0,0">
                  <v:stroke weight="0pt" endcap="flat" joinstyle="miter" miterlimit="10" on="false" color="#000000" opacity="0"/>
                  <v:fill on="true" color="#000000"/>
                </v:shape>
                <v:shape id="Shape 11539" style="position:absolute;width:7833;height:91;left:53126;top:274;" coordsize="783336,9144" path="m0,0l783336,0l783336,9144l0,9144l0,0">
                  <v:stroke weight="0pt" endcap="flat" joinstyle="miter" miterlimit="10" on="false" color="#000000" opacity="0"/>
                  <v:fill on="true" color="#333333"/>
                </v:shape>
                <v:shape id="Shape 11540" style="position:absolute;width:91;height:91;left:60960;top:0;" coordsize="9144,9144" path="m0,0l9144,0l9144,9144l0,9144l0,0">
                  <v:stroke weight="0pt" endcap="flat" joinstyle="miter" miterlimit="10" on="false" color="#000000" opacity="0"/>
                  <v:fill on="true" color="#000000"/>
                </v:shape>
                <v:shape id="Shape 11541" style="position:absolute;width:91;height:228;left:60960;top:60;" coordsize="9144,22860" path="m0,0l9144,0l9144,22860l0,22860l0,0">
                  <v:stroke weight="0pt" endcap="flat" joinstyle="miter" miterlimit="10" on="false" color="#000000" opacity="0"/>
                  <v:fill on="true" color="#333333"/>
                </v:shape>
                <v:shape id="Shape 11542" style="position:absolute;width:91;height:289;left:60975;top:0;" coordsize="9144,28956" path="m0,0l9144,0l9144,28956l0,28956l0,0">
                  <v:stroke weight="0pt" endcap="flat" joinstyle="miter" miterlimit="10" on="false" color="#000000" opacity="0"/>
                  <v:fill on="true" color="#000000"/>
                </v:shape>
                <v:shape id="Shape 11543" style="position:absolute;width:91;height:91;left:60975;top:0;" coordsize="9144,9144" path="m0,0l9144,0l9144,9144l0,9144l0,0">
                  <v:stroke weight="0pt" endcap="flat" joinstyle="miter" miterlimit="10" on="false" color="#000000" opacity="0"/>
                  <v:fill on="true" color="#000000"/>
                </v:shape>
                <v:shape id="Shape 11544" style="position:absolute;width:91;height:1463;left:60975;top:289;" coordsize="9144,146304" path="m0,0l9144,0l9144,146304l0,146304l0,0">
                  <v:stroke weight="0pt" endcap="flat" joinstyle="miter" miterlimit="10" on="false" color="#000000" opacity="0"/>
                  <v:fill on="true" color="#000000"/>
                </v:shape>
              </v:group>
            </w:pict>
          </mc:Fallback>
        </mc:AlternateContent>
      </w:r>
    </w:p>
    <w:p w14:paraId="1F02BEAC" w14:textId="77777777" w:rsidR="00FD7203" w:rsidRDefault="00E309D2">
      <w:pPr>
        <w:spacing w:after="39" w:line="259" w:lineRule="auto"/>
        <w:ind w:left="68" w:right="-567" w:firstLine="0"/>
      </w:pPr>
      <w:r>
        <w:rPr>
          <w:noProof/>
        </w:rPr>
        <w:drawing>
          <wp:inline distT="0" distB="0" distL="0" distR="0" wp14:anchorId="52B325B5" wp14:editId="3DBA7815">
            <wp:extent cx="6739128" cy="5385816"/>
            <wp:effectExtent l="0" t="0" r="0" b="0"/>
            <wp:docPr id="11161" name="Picture 11161"/>
            <wp:cNvGraphicFramePr/>
            <a:graphic xmlns:a="http://schemas.openxmlformats.org/drawingml/2006/main">
              <a:graphicData uri="http://schemas.openxmlformats.org/drawingml/2006/picture">
                <pic:pic xmlns:pic="http://schemas.openxmlformats.org/drawingml/2006/picture">
                  <pic:nvPicPr>
                    <pic:cNvPr id="11161" name="Picture 11161"/>
                    <pic:cNvPicPr/>
                  </pic:nvPicPr>
                  <pic:blipFill>
                    <a:blip r:embed="rId5"/>
                    <a:stretch>
                      <a:fillRect/>
                    </a:stretch>
                  </pic:blipFill>
                  <pic:spPr>
                    <a:xfrm>
                      <a:off x="0" y="0"/>
                      <a:ext cx="6739128" cy="5385816"/>
                    </a:xfrm>
                    <a:prstGeom prst="rect">
                      <a:avLst/>
                    </a:prstGeom>
                  </pic:spPr>
                </pic:pic>
              </a:graphicData>
            </a:graphic>
          </wp:inline>
        </w:drawing>
      </w:r>
    </w:p>
    <w:p w14:paraId="47597C83" w14:textId="77777777" w:rsidR="00FD7203" w:rsidRDefault="00E309D2">
      <w:pPr>
        <w:spacing w:after="0" w:line="259" w:lineRule="auto"/>
        <w:ind w:left="197" w:firstLine="0"/>
      </w:pPr>
      <w:r>
        <w:t xml:space="preserve"> </w:t>
      </w:r>
    </w:p>
    <w:p w14:paraId="4F0A97FD" w14:textId="77777777" w:rsidR="00FD7203" w:rsidRDefault="00E309D2">
      <w:pPr>
        <w:spacing w:after="0" w:line="259" w:lineRule="auto"/>
        <w:ind w:left="197" w:firstLine="0"/>
      </w:pPr>
      <w:r>
        <w:t xml:space="preserve"> </w:t>
      </w:r>
    </w:p>
    <w:p w14:paraId="64759C0D" w14:textId="77777777" w:rsidR="00FD7203" w:rsidRDefault="00E309D2">
      <w:pPr>
        <w:spacing w:after="0" w:line="259" w:lineRule="auto"/>
        <w:ind w:left="197" w:firstLine="0"/>
      </w:pPr>
      <w:r>
        <w:t xml:space="preserve"> </w:t>
      </w:r>
    </w:p>
    <w:p w14:paraId="0EF08215" w14:textId="77777777" w:rsidR="00FD7203" w:rsidRDefault="00E309D2">
      <w:pPr>
        <w:spacing w:after="0" w:line="259" w:lineRule="auto"/>
        <w:ind w:left="197" w:firstLine="0"/>
      </w:pPr>
      <w:r>
        <w:t xml:space="preserve"> </w:t>
      </w:r>
    </w:p>
    <w:p w14:paraId="3BBB0D8F" w14:textId="77777777" w:rsidR="00FD7203" w:rsidRDefault="00E309D2">
      <w:pPr>
        <w:spacing w:after="0" w:line="259" w:lineRule="auto"/>
        <w:ind w:left="197" w:firstLine="0"/>
      </w:pPr>
      <w:r>
        <w:t xml:space="preserve"> </w:t>
      </w:r>
    </w:p>
    <w:p w14:paraId="12040E0E" w14:textId="77777777" w:rsidR="00FD7203" w:rsidRDefault="00E309D2">
      <w:pPr>
        <w:spacing w:after="0" w:line="259" w:lineRule="auto"/>
        <w:ind w:left="197" w:firstLine="0"/>
      </w:pPr>
      <w:r>
        <w:t xml:space="preserve"> </w:t>
      </w:r>
    </w:p>
    <w:p w14:paraId="409BE02A" w14:textId="77777777" w:rsidR="00FD7203" w:rsidRDefault="00E309D2">
      <w:pPr>
        <w:spacing w:after="0" w:line="259" w:lineRule="auto"/>
        <w:ind w:left="197" w:firstLine="0"/>
      </w:pPr>
      <w:r>
        <w:t xml:space="preserve"> </w:t>
      </w:r>
    </w:p>
    <w:p w14:paraId="36F38420" w14:textId="77777777" w:rsidR="00FD7203" w:rsidRDefault="00E309D2">
      <w:pPr>
        <w:spacing w:after="0" w:line="259" w:lineRule="auto"/>
        <w:ind w:left="197" w:firstLine="0"/>
      </w:pPr>
      <w:r>
        <w:t xml:space="preserve"> </w:t>
      </w:r>
    </w:p>
    <w:p w14:paraId="37208370" w14:textId="77777777" w:rsidR="00FD7203" w:rsidRDefault="00E309D2">
      <w:pPr>
        <w:spacing w:after="0" w:line="259" w:lineRule="auto"/>
        <w:ind w:left="197" w:firstLine="0"/>
      </w:pPr>
      <w:r>
        <w:t xml:space="preserve"> </w:t>
      </w:r>
    </w:p>
    <w:p w14:paraId="755F21EC" w14:textId="77777777" w:rsidR="00FD7203" w:rsidRDefault="00E309D2">
      <w:pPr>
        <w:spacing w:after="0" w:line="259" w:lineRule="auto"/>
        <w:ind w:left="197" w:firstLine="0"/>
      </w:pPr>
      <w:r>
        <w:t xml:space="preserve"> </w:t>
      </w:r>
    </w:p>
    <w:p w14:paraId="5DA54A73" w14:textId="77777777" w:rsidR="00FD7203" w:rsidRDefault="00E309D2">
      <w:pPr>
        <w:spacing w:after="0" w:line="259" w:lineRule="auto"/>
        <w:ind w:left="197" w:firstLine="0"/>
      </w:pPr>
      <w:r>
        <w:t xml:space="preserve"> </w:t>
      </w:r>
    </w:p>
    <w:p w14:paraId="29261763" w14:textId="77777777" w:rsidR="00FD7203" w:rsidRDefault="00E309D2">
      <w:pPr>
        <w:spacing w:after="0" w:line="259" w:lineRule="auto"/>
        <w:ind w:left="197" w:firstLine="0"/>
      </w:pPr>
      <w:r>
        <w:t xml:space="preserve"> </w:t>
      </w:r>
    </w:p>
    <w:p w14:paraId="355C033D" w14:textId="77777777" w:rsidR="00FD7203" w:rsidRDefault="00E309D2">
      <w:pPr>
        <w:spacing w:after="0" w:line="259" w:lineRule="auto"/>
        <w:ind w:left="197" w:firstLine="0"/>
      </w:pPr>
      <w:r>
        <w:t xml:space="preserve"> </w:t>
      </w:r>
    </w:p>
    <w:p w14:paraId="25F4FF92" w14:textId="77777777" w:rsidR="00FD7203" w:rsidRDefault="00E309D2">
      <w:pPr>
        <w:spacing w:after="96" w:line="259" w:lineRule="auto"/>
        <w:ind w:left="197" w:firstLine="0"/>
      </w:pPr>
      <w:r>
        <w:rPr>
          <w:b/>
        </w:rPr>
        <w:t>Reference:</w:t>
      </w:r>
      <w:r>
        <w:t xml:space="preserve"> </w:t>
      </w:r>
    </w:p>
    <w:p w14:paraId="42FD57A9" w14:textId="77777777" w:rsidR="00FD7203" w:rsidRDefault="00E309D2">
      <w:pPr>
        <w:spacing w:after="100"/>
        <w:ind w:left="192"/>
      </w:pPr>
      <w:r>
        <w:t xml:space="preserve">Somerville, S., Dedman, K., Hagan, R., </w:t>
      </w:r>
      <w:proofErr w:type="spellStart"/>
      <w:r>
        <w:t>Oxnam</w:t>
      </w:r>
      <w:proofErr w:type="spellEnd"/>
      <w:r>
        <w:t xml:space="preserve">, E., </w:t>
      </w:r>
      <w:proofErr w:type="spellStart"/>
      <w:r>
        <w:t>Wettinger</w:t>
      </w:r>
      <w:proofErr w:type="spellEnd"/>
      <w:r>
        <w:t xml:space="preserve">, M., Byrne, S., Coo, S., Doherty, D., Page, A.C. </w:t>
      </w:r>
      <w:r>
        <w:t xml:space="preserve">(2014). </w:t>
      </w:r>
    </w:p>
    <w:p w14:paraId="0C18BD26" w14:textId="77777777" w:rsidR="00FD7203" w:rsidRDefault="00E309D2">
      <w:pPr>
        <w:spacing w:after="123"/>
        <w:ind w:left="192"/>
      </w:pPr>
      <w:r>
        <w:t xml:space="preserve">The Perinatal Anxiety Screening Scale: development and preliminary validation. </w:t>
      </w:r>
      <w:r>
        <w:rPr>
          <w:i/>
        </w:rPr>
        <w:t>Archives of Women’s Mental Health</w:t>
      </w:r>
      <w:r>
        <w:t xml:space="preserve">, DOI: 10.1007/s00737-014-0425-8 </w:t>
      </w:r>
    </w:p>
    <w:p w14:paraId="2C1D0A9C" w14:textId="77777777" w:rsidR="00FD7203" w:rsidRDefault="00E309D2">
      <w:pPr>
        <w:spacing w:after="89"/>
        <w:ind w:left="192"/>
      </w:pPr>
      <w:r>
        <w:lastRenderedPageBreak/>
        <w:t xml:space="preserve">© Department of Health, State of Western Australia (2013) </w:t>
      </w:r>
    </w:p>
    <w:p w14:paraId="712CD82A" w14:textId="77777777" w:rsidR="00FD7203" w:rsidRDefault="00E309D2">
      <w:pPr>
        <w:ind w:left="192"/>
      </w:pPr>
      <w:r>
        <w:t>Copyright to this material produced by the</w:t>
      </w:r>
      <w:r>
        <w:t xml:space="preserve"> Western Australian Department of Health belongs to the State of Western Australia, under the provisions of the Copyright Act 1968 (Commonwealth of Australia). Apart from any fair dealing for personal, academic, research or non-commercial use, no part may </w:t>
      </w:r>
      <w:r>
        <w:t>be reproduced without written permission of the Department of Psychological Medicine, Women and Newborn Health Service, WA Department of Health. Please acknowledge the authors and the WA Department of Health when reproducing or quoting material from this s</w:t>
      </w:r>
      <w:r>
        <w:t>ource.</w:t>
      </w:r>
      <w:r>
        <w:rPr>
          <w:b/>
        </w:rPr>
        <w:t xml:space="preserve"> </w:t>
      </w:r>
    </w:p>
    <w:sectPr w:rsidR="00FD7203">
      <w:pgSz w:w="11900" w:h="16840"/>
      <w:pgMar w:top="317" w:right="992" w:bottom="818"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03"/>
    <w:rsid w:val="00E309D2"/>
    <w:rsid w:val="00FD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3DD7"/>
  <w15:docId w15:val="{90912D9D-6C40-47DD-AA1B-F3C8D77B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384"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388"/>
      <w:outlineLvl w:val="0"/>
    </w:pPr>
    <w:rPr>
      <w:rFonts w:ascii="Arial" w:eastAsia="Arial" w:hAnsi="Arial" w:cs="Arial"/>
      <w:b/>
      <w:color w:val="1F497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497C"/>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140724 FINAL Perinatal Anxiety Screening Scale PASS</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140724 FINAL Perinatal Anxiety Screening Scale PASS</dc:title>
  <dc:subject/>
  <dc:creator>he30291</dc:creator>
  <cp:keywords/>
  <cp:lastModifiedBy>Lisa Cross</cp:lastModifiedBy>
  <cp:revision>2</cp:revision>
  <dcterms:created xsi:type="dcterms:W3CDTF">2018-07-29T20:13:00Z</dcterms:created>
  <dcterms:modified xsi:type="dcterms:W3CDTF">2018-07-29T20:13:00Z</dcterms:modified>
</cp:coreProperties>
</file>